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565" w:rsidRPr="006D2565" w:rsidRDefault="006D2565" w:rsidP="003F561E">
      <w:pPr>
        <w:spacing w:after="0"/>
        <w:ind w:right="23"/>
        <w:jc w:val="center"/>
        <w:rPr>
          <w:rFonts w:ascii="Times New Roman" w:hAnsi="Times New Roman" w:cs="Times New Roman"/>
          <w:sz w:val="28"/>
          <w:szCs w:val="28"/>
        </w:rPr>
      </w:pPr>
      <w:r w:rsidRPr="006D2565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6D2565" w:rsidRDefault="006D2565" w:rsidP="003F561E">
      <w:pPr>
        <w:spacing w:after="0"/>
        <w:ind w:left="23" w:right="23" w:firstLine="68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6D2565">
        <w:rPr>
          <w:rFonts w:ascii="Times New Roman" w:hAnsi="Times New Roman" w:cs="Times New Roman"/>
          <w:sz w:val="28"/>
          <w:szCs w:val="28"/>
        </w:rPr>
        <w:t>Захаровская</w:t>
      </w:r>
      <w:proofErr w:type="spellEnd"/>
      <w:r w:rsidRPr="006D2565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</w:t>
      </w:r>
    </w:p>
    <w:tbl>
      <w:tblPr>
        <w:tblStyle w:val="ab"/>
        <w:tblW w:w="0" w:type="auto"/>
        <w:tblInd w:w="23" w:type="dxa"/>
        <w:tblLook w:val="04A0" w:firstRow="1" w:lastRow="0" w:firstColumn="1" w:lastColumn="0" w:noHBand="0" w:noVBand="1"/>
      </w:tblPr>
      <w:tblGrid>
        <w:gridCol w:w="3021"/>
        <w:gridCol w:w="3398"/>
        <w:gridCol w:w="3129"/>
      </w:tblGrid>
      <w:tr w:rsidR="009E7252" w:rsidTr="009E7252">
        <w:tc>
          <w:tcPr>
            <w:tcW w:w="3190" w:type="dxa"/>
          </w:tcPr>
          <w:p w:rsidR="009E7252" w:rsidRDefault="009E7252" w:rsidP="009E7252">
            <w:pPr>
              <w:ind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252">
              <w:rPr>
                <w:rFonts w:ascii="Times New Roman" w:hAnsi="Times New Roman" w:cs="Times New Roman"/>
                <w:sz w:val="24"/>
                <w:szCs w:val="24"/>
              </w:rPr>
              <w:t>«Рассмотрено»</w:t>
            </w:r>
          </w:p>
          <w:p w:rsidR="009E7252" w:rsidRPr="009E7252" w:rsidRDefault="009E7252" w:rsidP="009E7252">
            <w:pPr>
              <w:ind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7252" w:rsidRDefault="009E7252" w:rsidP="009E7252">
            <w:pPr>
              <w:ind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E52">
              <w:rPr>
                <w:rFonts w:ascii="Times New Roman" w:hAnsi="Times New Roman" w:cs="Times New Roman"/>
                <w:sz w:val="24"/>
                <w:szCs w:val="24"/>
              </w:rPr>
              <w:t xml:space="preserve">на ШМО учителей </w:t>
            </w:r>
          </w:p>
          <w:p w:rsidR="00203E52" w:rsidRPr="00203E52" w:rsidRDefault="00203E52" w:rsidP="009E7252">
            <w:pPr>
              <w:ind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физкультуры и ОБЖ</w:t>
            </w:r>
          </w:p>
          <w:p w:rsidR="009E7252" w:rsidRPr="00203E52" w:rsidRDefault="009E7252" w:rsidP="009E7252">
            <w:pPr>
              <w:ind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E52">
              <w:rPr>
                <w:rFonts w:ascii="Times New Roman" w:hAnsi="Times New Roman" w:cs="Times New Roman"/>
                <w:sz w:val="24"/>
                <w:szCs w:val="24"/>
              </w:rPr>
              <w:t>Руководитель ШМО</w:t>
            </w:r>
          </w:p>
          <w:p w:rsidR="00AB07D1" w:rsidRDefault="009E7252" w:rsidP="009E7252">
            <w:pPr>
              <w:ind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E52">
              <w:rPr>
                <w:rFonts w:ascii="Times New Roman" w:hAnsi="Times New Roman" w:cs="Times New Roman"/>
                <w:sz w:val="24"/>
                <w:szCs w:val="24"/>
              </w:rPr>
              <w:t xml:space="preserve">________   </w:t>
            </w:r>
            <w:r w:rsidR="00203E52">
              <w:rPr>
                <w:rFonts w:ascii="Times New Roman" w:hAnsi="Times New Roman" w:cs="Times New Roman"/>
                <w:sz w:val="24"/>
                <w:szCs w:val="24"/>
              </w:rPr>
              <w:t>Алексеева Н.Е.</w:t>
            </w:r>
          </w:p>
          <w:p w:rsidR="009E7252" w:rsidRPr="009E7252" w:rsidRDefault="009E7252" w:rsidP="009E7252">
            <w:pPr>
              <w:ind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252">
              <w:rPr>
                <w:rFonts w:ascii="Times New Roman" w:hAnsi="Times New Roman" w:cs="Times New Roman"/>
                <w:sz w:val="24"/>
                <w:szCs w:val="24"/>
              </w:rPr>
              <w:t>Протокол № 1</w:t>
            </w:r>
          </w:p>
          <w:p w:rsidR="00AB07D1" w:rsidRDefault="00AB07D1" w:rsidP="009E7252">
            <w:pPr>
              <w:ind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7252" w:rsidRDefault="0047080E" w:rsidP="009E7252">
            <w:pPr>
              <w:ind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 29 августа 2019</w:t>
            </w:r>
            <w:r w:rsidR="009E7252" w:rsidRPr="009E7252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9E7252" w:rsidRPr="009E7252" w:rsidRDefault="009E7252" w:rsidP="009E7252">
            <w:pPr>
              <w:ind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AB07D1" w:rsidRDefault="00AB07D1" w:rsidP="00AB07D1">
            <w:pPr>
              <w:ind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7D1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</w:p>
          <w:p w:rsidR="00AB07D1" w:rsidRPr="00AB07D1" w:rsidRDefault="00AB07D1" w:rsidP="00AB07D1">
            <w:pPr>
              <w:ind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07D1" w:rsidRDefault="00AB07D1" w:rsidP="00AB07D1">
            <w:pPr>
              <w:ind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7D1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школы по УВР</w:t>
            </w:r>
          </w:p>
          <w:p w:rsidR="00AB07D1" w:rsidRPr="00AB07D1" w:rsidRDefault="00AB07D1" w:rsidP="00AB07D1">
            <w:pPr>
              <w:ind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07D1" w:rsidRPr="00AB07D1" w:rsidRDefault="00AB07D1" w:rsidP="00AB07D1">
            <w:pPr>
              <w:ind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7D1">
              <w:rPr>
                <w:rFonts w:ascii="Times New Roman" w:hAnsi="Times New Roman" w:cs="Times New Roman"/>
                <w:sz w:val="24"/>
                <w:szCs w:val="24"/>
              </w:rPr>
              <w:t xml:space="preserve">__________ </w:t>
            </w:r>
            <w:proofErr w:type="spellStart"/>
            <w:r w:rsidRPr="00AB07D1">
              <w:rPr>
                <w:rFonts w:ascii="Times New Roman" w:hAnsi="Times New Roman" w:cs="Times New Roman"/>
                <w:sz w:val="24"/>
                <w:szCs w:val="24"/>
              </w:rPr>
              <w:t>Шутикова</w:t>
            </w:r>
            <w:proofErr w:type="spellEnd"/>
            <w:r w:rsidRPr="00AB07D1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  <w:p w:rsidR="00AB07D1" w:rsidRDefault="00AB07D1" w:rsidP="00AB07D1">
            <w:pPr>
              <w:ind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7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B07D1" w:rsidRDefault="00AB07D1" w:rsidP="00AB07D1">
            <w:pPr>
              <w:ind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7252" w:rsidRDefault="0047080E" w:rsidP="00203E52">
            <w:pPr>
              <w:ind w:right="2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«____»____________2019</w:t>
            </w:r>
            <w:r w:rsidR="00AB07D1" w:rsidRPr="00AB07D1">
              <w:rPr>
                <w:rFonts w:ascii="Times New Roman" w:hAnsi="Times New Roman" w:cs="Times New Roman"/>
                <w:sz w:val="24"/>
                <w:szCs w:val="24"/>
              </w:rPr>
              <w:t>___г.</w:t>
            </w:r>
          </w:p>
        </w:tc>
        <w:tc>
          <w:tcPr>
            <w:tcW w:w="3191" w:type="dxa"/>
          </w:tcPr>
          <w:p w:rsidR="00AB07D1" w:rsidRDefault="00AB07D1" w:rsidP="00AB07D1">
            <w:pPr>
              <w:ind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7D1">
              <w:rPr>
                <w:rFonts w:ascii="Times New Roman" w:hAnsi="Times New Roman" w:cs="Times New Roman"/>
                <w:sz w:val="24"/>
                <w:szCs w:val="24"/>
              </w:rPr>
              <w:t>«Утверждаю»</w:t>
            </w:r>
          </w:p>
          <w:p w:rsidR="00AB07D1" w:rsidRPr="00AB07D1" w:rsidRDefault="00AB07D1" w:rsidP="00AB07D1">
            <w:pPr>
              <w:ind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07D1" w:rsidRDefault="00AB07D1" w:rsidP="00AB07D1">
            <w:pPr>
              <w:ind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7D1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МБОУ </w:t>
            </w:r>
            <w:proofErr w:type="spellStart"/>
            <w:r w:rsidRPr="00AB07D1">
              <w:rPr>
                <w:rFonts w:ascii="Times New Roman" w:hAnsi="Times New Roman" w:cs="Times New Roman"/>
                <w:sz w:val="24"/>
                <w:szCs w:val="24"/>
              </w:rPr>
              <w:t>Захаровской</w:t>
            </w:r>
            <w:proofErr w:type="spellEnd"/>
            <w:r w:rsidRPr="00AB07D1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  <w:p w:rsidR="00AB07D1" w:rsidRPr="00AB07D1" w:rsidRDefault="00AB07D1" w:rsidP="00AB07D1">
            <w:pPr>
              <w:ind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07D1" w:rsidRPr="00AB07D1" w:rsidRDefault="00AB07D1" w:rsidP="00AB07D1">
            <w:pPr>
              <w:ind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7D1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proofErr w:type="spellStart"/>
            <w:r w:rsidRPr="00AB07D1">
              <w:rPr>
                <w:rFonts w:ascii="Times New Roman" w:hAnsi="Times New Roman" w:cs="Times New Roman"/>
                <w:sz w:val="24"/>
                <w:szCs w:val="24"/>
              </w:rPr>
              <w:t>Шутиков</w:t>
            </w:r>
            <w:proofErr w:type="spellEnd"/>
            <w:r w:rsidRPr="00AB07D1">
              <w:rPr>
                <w:rFonts w:ascii="Times New Roman" w:hAnsi="Times New Roman" w:cs="Times New Roman"/>
                <w:sz w:val="24"/>
                <w:szCs w:val="24"/>
              </w:rPr>
              <w:t xml:space="preserve"> А.П.</w:t>
            </w:r>
          </w:p>
          <w:p w:rsidR="00AB07D1" w:rsidRPr="00AB07D1" w:rsidRDefault="00AB07D1" w:rsidP="00AB07D1">
            <w:pPr>
              <w:ind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07D1" w:rsidRPr="00AB07D1" w:rsidRDefault="00AB07D1" w:rsidP="00203E52">
            <w:pPr>
              <w:ind w:right="23"/>
              <w:rPr>
                <w:rFonts w:ascii="Times New Roman" w:hAnsi="Times New Roman" w:cs="Times New Roman"/>
                <w:sz w:val="24"/>
                <w:szCs w:val="24"/>
              </w:rPr>
            </w:pPr>
            <w:r w:rsidRPr="00AB07D1">
              <w:rPr>
                <w:rFonts w:ascii="Times New Roman" w:hAnsi="Times New Roman" w:cs="Times New Roman"/>
                <w:sz w:val="24"/>
                <w:szCs w:val="24"/>
              </w:rPr>
              <w:t>Приказ № ________</w:t>
            </w:r>
          </w:p>
          <w:p w:rsidR="009E7252" w:rsidRDefault="0047080E" w:rsidP="00D728B9">
            <w:pPr>
              <w:ind w:right="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«____»_______2019</w:t>
            </w:r>
            <w:r w:rsidR="00AB07D1" w:rsidRPr="00AB07D1">
              <w:rPr>
                <w:rFonts w:ascii="Times New Roman" w:hAnsi="Times New Roman" w:cs="Times New Roman"/>
                <w:sz w:val="24"/>
                <w:szCs w:val="24"/>
              </w:rPr>
              <w:t>__г.</w:t>
            </w:r>
          </w:p>
          <w:p w:rsidR="00203E52" w:rsidRDefault="00203E52" w:rsidP="00D728B9">
            <w:pPr>
              <w:ind w:right="2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D2565" w:rsidRPr="006D2565" w:rsidRDefault="006D2565" w:rsidP="006D2565">
      <w:pPr>
        <w:spacing w:after="0"/>
        <w:ind w:left="23" w:right="23" w:firstLine="680"/>
        <w:rPr>
          <w:rFonts w:ascii="Times New Roman" w:hAnsi="Times New Roman" w:cs="Times New Roman"/>
          <w:sz w:val="28"/>
          <w:szCs w:val="28"/>
        </w:rPr>
      </w:pPr>
    </w:p>
    <w:p w:rsidR="003F561E" w:rsidRPr="0000195D" w:rsidRDefault="006D2565" w:rsidP="003F561E">
      <w:pPr>
        <w:jc w:val="center"/>
        <w:rPr>
          <w:rFonts w:ascii="Times New Roman" w:eastAsia="MS Mincho" w:hAnsi="Times New Roman" w:cs="Times New Roman"/>
          <w:b/>
          <w:color w:val="595959"/>
          <w:sz w:val="36"/>
          <w:szCs w:val="36"/>
          <w:lang w:eastAsia="ja-JP"/>
        </w:rPr>
      </w:pPr>
      <w:r w:rsidRPr="006D2565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3F561E" w:rsidRPr="0000195D">
        <w:rPr>
          <w:rFonts w:ascii="Times New Roman" w:eastAsia="MS Mincho" w:hAnsi="Times New Roman" w:cs="Times New Roman"/>
          <w:b/>
          <w:color w:val="595959"/>
          <w:sz w:val="36"/>
          <w:szCs w:val="36"/>
          <w:lang w:eastAsia="ja-JP"/>
        </w:rPr>
        <w:t>РАБОЧАЯ УЧЕБНАЯ ПРОГРАММА</w:t>
      </w:r>
    </w:p>
    <w:p w:rsidR="003F561E" w:rsidRPr="003F561E" w:rsidRDefault="003F561E" w:rsidP="003F561E">
      <w:pPr>
        <w:spacing w:after="0" w:line="240" w:lineRule="auto"/>
        <w:jc w:val="center"/>
        <w:rPr>
          <w:rFonts w:ascii="Times New Roman" w:eastAsia="MS Mincho" w:hAnsi="Times New Roman" w:cs="Times New Roman"/>
          <w:b/>
          <w:color w:val="595959"/>
          <w:sz w:val="28"/>
          <w:szCs w:val="28"/>
          <w:lang w:eastAsia="ja-JP"/>
        </w:rPr>
      </w:pPr>
      <w:r w:rsidRPr="003F561E">
        <w:rPr>
          <w:rFonts w:ascii="Times New Roman" w:eastAsia="MS Mincho" w:hAnsi="Times New Roman" w:cs="Times New Roman"/>
          <w:b/>
          <w:color w:val="595959"/>
          <w:sz w:val="28"/>
          <w:szCs w:val="28"/>
          <w:lang w:eastAsia="ja-JP"/>
        </w:rPr>
        <w:t>дополнительного образования</w:t>
      </w:r>
    </w:p>
    <w:p w:rsidR="003F561E" w:rsidRPr="003F561E" w:rsidRDefault="003F561E" w:rsidP="003F561E">
      <w:pPr>
        <w:spacing w:after="0" w:line="240" w:lineRule="auto"/>
        <w:rPr>
          <w:rFonts w:ascii="Times New Roman" w:eastAsia="MS Mincho" w:hAnsi="Times New Roman" w:cs="Times New Roman"/>
          <w:color w:val="595959"/>
          <w:sz w:val="28"/>
          <w:szCs w:val="28"/>
          <w:lang w:eastAsia="ja-JP"/>
        </w:rPr>
      </w:pPr>
    </w:p>
    <w:p w:rsidR="003F561E" w:rsidRPr="003F561E" w:rsidRDefault="003F561E" w:rsidP="003F561E">
      <w:pPr>
        <w:tabs>
          <w:tab w:val="left" w:pos="4500"/>
        </w:tabs>
        <w:spacing w:after="0" w:line="480" w:lineRule="auto"/>
        <w:rPr>
          <w:rFonts w:ascii="Times New Roman" w:eastAsia="MS Mincho" w:hAnsi="Times New Roman" w:cs="Times New Roman"/>
          <w:color w:val="595959"/>
          <w:sz w:val="28"/>
          <w:szCs w:val="28"/>
          <w:lang w:eastAsia="ja-JP"/>
        </w:rPr>
      </w:pPr>
      <w:r w:rsidRPr="003F561E">
        <w:rPr>
          <w:rFonts w:ascii="Times New Roman" w:eastAsia="MS Mincho" w:hAnsi="Times New Roman" w:cs="Times New Roman"/>
          <w:color w:val="595959"/>
          <w:sz w:val="28"/>
          <w:szCs w:val="28"/>
          <w:lang w:eastAsia="ja-JP"/>
        </w:rPr>
        <w:t xml:space="preserve">Вид программы                                   </w:t>
      </w:r>
      <w:proofErr w:type="gramStart"/>
      <w:r w:rsidRPr="003F561E">
        <w:rPr>
          <w:rFonts w:ascii="Times New Roman" w:eastAsia="MS Mincho" w:hAnsi="Times New Roman" w:cs="Times New Roman"/>
          <w:color w:val="595959"/>
          <w:sz w:val="28"/>
          <w:szCs w:val="28"/>
          <w:lang w:eastAsia="ja-JP"/>
        </w:rPr>
        <w:t>составительская</w:t>
      </w:r>
      <w:proofErr w:type="gramEnd"/>
    </w:p>
    <w:p w:rsidR="003F561E" w:rsidRPr="003F561E" w:rsidRDefault="003F561E" w:rsidP="003F561E">
      <w:pPr>
        <w:keepNext/>
        <w:spacing w:after="0" w:line="240" w:lineRule="auto"/>
        <w:outlineLvl w:val="2"/>
        <w:rPr>
          <w:rFonts w:ascii="Times New Roman" w:eastAsia="Calibri" w:hAnsi="Times New Roman" w:cs="Times New Roman"/>
          <w:bCs/>
          <w:color w:val="595959"/>
          <w:sz w:val="20"/>
          <w:szCs w:val="28"/>
          <w:lang w:eastAsia="en-US"/>
        </w:rPr>
      </w:pPr>
      <w:r w:rsidRPr="003F561E">
        <w:rPr>
          <w:rFonts w:ascii="Times New Roman" w:eastAsia="Calibri" w:hAnsi="Times New Roman" w:cs="Times New Roman"/>
          <w:bCs/>
          <w:color w:val="595959"/>
          <w:sz w:val="28"/>
          <w:szCs w:val="28"/>
          <w:lang w:eastAsia="en-US"/>
        </w:rPr>
        <w:t xml:space="preserve">Направленность     </w:t>
      </w:r>
      <w:r w:rsidRPr="003F561E">
        <w:rPr>
          <w:rFonts w:ascii="Times New Roman" w:eastAsia="Calibri" w:hAnsi="Times New Roman" w:cs="Times New Roman"/>
          <w:bCs/>
          <w:color w:val="595959"/>
          <w:sz w:val="20"/>
          <w:szCs w:val="28"/>
          <w:lang w:eastAsia="en-US"/>
        </w:rPr>
        <w:t xml:space="preserve">                                        </w:t>
      </w:r>
      <w:r w:rsidR="00B71DEE">
        <w:rPr>
          <w:rFonts w:ascii="Times New Roman" w:eastAsia="Calibri" w:hAnsi="Times New Roman" w:cs="Times New Roman"/>
          <w:bCs/>
          <w:color w:val="595959"/>
          <w:sz w:val="28"/>
          <w:szCs w:val="28"/>
          <w:lang w:eastAsia="en-US"/>
        </w:rPr>
        <w:t>социальная</w:t>
      </w:r>
    </w:p>
    <w:p w:rsidR="003F561E" w:rsidRPr="003F561E" w:rsidRDefault="003F561E" w:rsidP="003F561E">
      <w:pPr>
        <w:spacing w:after="0" w:line="240" w:lineRule="auto"/>
        <w:rPr>
          <w:rFonts w:ascii="Times New Roman" w:eastAsia="MS Mincho" w:hAnsi="Times New Roman" w:cs="Times New Roman"/>
          <w:color w:val="595959"/>
          <w:sz w:val="24"/>
          <w:szCs w:val="24"/>
          <w:lang w:eastAsia="en-US"/>
        </w:rPr>
      </w:pPr>
    </w:p>
    <w:p w:rsidR="003F561E" w:rsidRPr="003F561E" w:rsidRDefault="003F561E" w:rsidP="003F561E">
      <w:pPr>
        <w:tabs>
          <w:tab w:val="left" w:pos="4500"/>
        </w:tabs>
        <w:spacing w:after="0" w:line="240" w:lineRule="auto"/>
        <w:rPr>
          <w:rFonts w:ascii="Times New Roman" w:eastAsia="MS Mincho" w:hAnsi="Times New Roman" w:cs="Times New Roman"/>
          <w:color w:val="595959"/>
          <w:sz w:val="28"/>
          <w:szCs w:val="28"/>
          <w:lang w:eastAsia="ja-JP"/>
        </w:rPr>
      </w:pPr>
      <w:r w:rsidRPr="003F561E">
        <w:rPr>
          <w:rFonts w:ascii="Times New Roman" w:eastAsia="MS Mincho" w:hAnsi="Times New Roman" w:cs="Times New Roman"/>
          <w:color w:val="595959"/>
          <w:sz w:val="28"/>
          <w:szCs w:val="28"/>
          <w:lang w:eastAsia="ja-JP"/>
        </w:rPr>
        <w:t xml:space="preserve">Наименование                                   </w:t>
      </w:r>
      <w:r w:rsidRPr="0000195D">
        <w:rPr>
          <w:rFonts w:ascii="Times New Roman" w:eastAsia="MS Mincho" w:hAnsi="Times New Roman" w:cs="Times New Roman"/>
          <w:color w:val="595959"/>
          <w:sz w:val="28"/>
          <w:szCs w:val="28"/>
          <w:lang w:eastAsia="ja-JP"/>
        </w:rPr>
        <w:t>«Первая  медицинская помощь»</w:t>
      </w:r>
      <w:r w:rsidRPr="003F561E">
        <w:rPr>
          <w:rFonts w:ascii="Times New Roman" w:eastAsia="MS Mincho" w:hAnsi="Times New Roman" w:cs="Times New Roman"/>
          <w:color w:val="595959"/>
          <w:sz w:val="28"/>
          <w:szCs w:val="28"/>
          <w:lang w:eastAsia="ja-JP"/>
        </w:rPr>
        <w:t xml:space="preserve">  </w:t>
      </w:r>
    </w:p>
    <w:p w:rsidR="003F561E" w:rsidRPr="003F561E" w:rsidRDefault="003F561E" w:rsidP="003F561E">
      <w:pPr>
        <w:spacing w:after="0" w:line="240" w:lineRule="auto"/>
        <w:rPr>
          <w:rFonts w:ascii="Times New Roman" w:eastAsia="MS Mincho" w:hAnsi="Times New Roman" w:cs="Times New Roman"/>
          <w:color w:val="595959"/>
          <w:sz w:val="28"/>
          <w:szCs w:val="28"/>
          <w:lang w:eastAsia="ja-JP"/>
        </w:rPr>
      </w:pPr>
    </w:p>
    <w:p w:rsidR="003F561E" w:rsidRPr="003F561E" w:rsidRDefault="003F561E" w:rsidP="003F561E">
      <w:pPr>
        <w:spacing w:after="0" w:line="240" w:lineRule="auto"/>
        <w:rPr>
          <w:rFonts w:ascii="Times New Roman" w:eastAsia="MS Mincho" w:hAnsi="Times New Roman" w:cs="Times New Roman"/>
          <w:color w:val="595959"/>
          <w:sz w:val="28"/>
          <w:szCs w:val="28"/>
          <w:lang w:eastAsia="ja-JP"/>
        </w:rPr>
      </w:pPr>
      <w:r w:rsidRPr="003F561E">
        <w:rPr>
          <w:rFonts w:ascii="Times New Roman" w:eastAsia="MS Mincho" w:hAnsi="Times New Roman" w:cs="Times New Roman"/>
          <w:color w:val="595959"/>
          <w:sz w:val="28"/>
          <w:szCs w:val="28"/>
          <w:lang w:eastAsia="ja-JP"/>
        </w:rPr>
        <w:t xml:space="preserve">Возрастная группа </w:t>
      </w:r>
    </w:p>
    <w:p w:rsidR="003F561E" w:rsidRPr="003F561E" w:rsidRDefault="003F561E" w:rsidP="003F561E">
      <w:pPr>
        <w:tabs>
          <w:tab w:val="left" w:pos="4140"/>
          <w:tab w:val="left" w:pos="4500"/>
        </w:tabs>
        <w:spacing w:after="0" w:line="240" w:lineRule="auto"/>
        <w:rPr>
          <w:rFonts w:ascii="Times New Roman" w:eastAsia="MS Mincho" w:hAnsi="Times New Roman" w:cs="Times New Roman"/>
          <w:color w:val="595959"/>
          <w:sz w:val="28"/>
          <w:szCs w:val="28"/>
          <w:lang w:eastAsia="ja-JP"/>
        </w:rPr>
      </w:pPr>
      <w:r w:rsidRPr="003F561E">
        <w:rPr>
          <w:rFonts w:ascii="Times New Roman" w:eastAsia="MS Mincho" w:hAnsi="Times New Roman" w:cs="Times New Roman"/>
          <w:color w:val="595959"/>
          <w:sz w:val="28"/>
          <w:szCs w:val="28"/>
          <w:lang w:eastAsia="ja-JP"/>
        </w:rPr>
        <w:t>учащихся                                              средний школьный возраст</w:t>
      </w:r>
    </w:p>
    <w:p w:rsidR="003F561E" w:rsidRPr="003F561E" w:rsidRDefault="003F561E" w:rsidP="003F561E">
      <w:pPr>
        <w:spacing w:after="0" w:line="240" w:lineRule="auto"/>
        <w:rPr>
          <w:rFonts w:ascii="Times New Roman" w:eastAsia="MS Mincho" w:hAnsi="Times New Roman" w:cs="Times New Roman"/>
          <w:color w:val="595959"/>
          <w:sz w:val="28"/>
          <w:szCs w:val="28"/>
          <w:lang w:eastAsia="ja-JP"/>
        </w:rPr>
      </w:pPr>
    </w:p>
    <w:p w:rsidR="003F561E" w:rsidRPr="003F561E" w:rsidRDefault="003F561E" w:rsidP="003F561E">
      <w:pPr>
        <w:tabs>
          <w:tab w:val="left" w:pos="4140"/>
          <w:tab w:val="left" w:pos="4320"/>
        </w:tabs>
        <w:spacing w:after="0" w:line="480" w:lineRule="auto"/>
        <w:rPr>
          <w:rFonts w:ascii="Times New Roman" w:eastAsia="MS Mincho" w:hAnsi="Times New Roman" w:cs="Times New Roman"/>
          <w:color w:val="595959"/>
          <w:sz w:val="28"/>
          <w:szCs w:val="28"/>
          <w:lang w:eastAsia="ja-JP"/>
        </w:rPr>
      </w:pPr>
      <w:r w:rsidRPr="003F561E">
        <w:rPr>
          <w:rFonts w:ascii="Times New Roman" w:eastAsia="MS Mincho" w:hAnsi="Times New Roman" w:cs="Times New Roman"/>
          <w:color w:val="595959"/>
          <w:sz w:val="28"/>
          <w:szCs w:val="28"/>
          <w:lang w:eastAsia="ja-JP"/>
        </w:rPr>
        <w:t xml:space="preserve">Сроки реализации                              </w:t>
      </w:r>
      <w:r w:rsidR="00B71DEE">
        <w:rPr>
          <w:rFonts w:ascii="Times New Roman" w:eastAsia="MS Mincho" w:hAnsi="Times New Roman" w:cs="Times New Roman"/>
          <w:color w:val="595959"/>
          <w:sz w:val="28"/>
          <w:szCs w:val="28"/>
          <w:lang w:eastAsia="ja-JP"/>
        </w:rPr>
        <w:t>1</w:t>
      </w:r>
      <w:r w:rsidRPr="003F561E">
        <w:rPr>
          <w:rFonts w:ascii="Times New Roman" w:eastAsia="MS Mincho" w:hAnsi="Times New Roman" w:cs="Times New Roman"/>
          <w:color w:val="595959"/>
          <w:sz w:val="28"/>
          <w:szCs w:val="28"/>
          <w:lang w:eastAsia="ja-JP"/>
        </w:rPr>
        <w:t xml:space="preserve"> год</w:t>
      </w:r>
    </w:p>
    <w:p w:rsidR="003F561E" w:rsidRPr="003F561E" w:rsidRDefault="003F561E" w:rsidP="003F561E">
      <w:pPr>
        <w:spacing w:after="0" w:line="240" w:lineRule="auto"/>
        <w:rPr>
          <w:rFonts w:ascii="Times New Roman" w:eastAsia="MS Mincho" w:hAnsi="Times New Roman" w:cs="Times New Roman"/>
          <w:color w:val="595959"/>
          <w:sz w:val="28"/>
          <w:szCs w:val="28"/>
          <w:lang w:eastAsia="ja-JP"/>
        </w:rPr>
      </w:pPr>
      <w:r w:rsidRPr="003F561E">
        <w:rPr>
          <w:rFonts w:ascii="Times New Roman" w:eastAsia="MS Mincho" w:hAnsi="Times New Roman" w:cs="Times New Roman"/>
          <w:color w:val="595959"/>
          <w:sz w:val="28"/>
          <w:szCs w:val="28"/>
          <w:lang w:eastAsia="ja-JP"/>
        </w:rPr>
        <w:t xml:space="preserve">Реализуется в </w:t>
      </w:r>
    </w:p>
    <w:p w:rsidR="003F561E" w:rsidRPr="003F561E" w:rsidRDefault="003F561E" w:rsidP="003F561E">
      <w:pPr>
        <w:tabs>
          <w:tab w:val="left" w:pos="4500"/>
        </w:tabs>
        <w:spacing w:after="0" w:line="240" w:lineRule="auto"/>
        <w:rPr>
          <w:rFonts w:ascii="Times New Roman" w:eastAsia="MS Mincho" w:hAnsi="Times New Roman" w:cs="Times New Roman"/>
          <w:color w:val="595959"/>
          <w:sz w:val="28"/>
          <w:szCs w:val="28"/>
          <w:lang w:eastAsia="ja-JP"/>
        </w:rPr>
      </w:pPr>
      <w:proofErr w:type="gramStart"/>
      <w:r w:rsidRPr="003F561E">
        <w:rPr>
          <w:rFonts w:ascii="Times New Roman" w:eastAsia="MS Mincho" w:hAnsi="Times New Roman" w:cs="Times New Roman"/>
          <w:color w:val="595959"/>
          <w:sz w:val="28"/>
          <w:szCs w:val="28"/>
          <w:lang w:eastAsia="ja-JP"/>
        </w:rPr>
        <w:t>учреждении</w:t>
      </w:r>
      <w:proofErr w:type="gramEnd"/>
      <w:r w:rsidRPr="003F561E">
        <w:rPr>
          <w:rFonts w:ascii="Times New Roman" w:eastAsia="MS Mincho" w:hAnsi="Times New Roman" w:cs="Times New Roman"/>
          <w:color w:val="595959"/>
          <w:sz w:val="28"/>
          <w:szCs w:val="28"/>
          <w:lang w:eastAsia="ja-JP"/>
        </w:rPr>
        <w:t xml:space="preserve"> с            </w:t>
      </w:r>
      <w:r w:rsidRPr="0000195D">
        <w:rPr>
          <w:rFonts w:ascii="Times New Roman" w:eastAsia="MS Mincho" w:hAnsi="Times New Roman" w:cs="Times New Roman"/>
          <w:color w:val="595959"/>
          <w:sz w:val="28"/>
          <w:szCs w:val="28"/>
          <w:lang w:eastAsia="ja-JP"/>
        </w:rPr>
        <w:t xml:space="preserve">                           2017</w:t>
      </w:r>
      <w:r w:rsidRPr="003F561E">
        <w:rPr>
          <w:rFonts w:ascii="Times New Roman" w:eastAsia="MS Mincho" w:hAnsi="Times New Roman" w:cs="Times New Roman"/>
          <w:color w:val="595959"/>
          <w:sz w:val="28"/>
          <w:szCs w:val="28"/>
          <w:lang w:eastAsia="ja-JP"/>
        </w:rPr>
        <w:t xml:space="preserve">г.    </w:t>
      </w:r>
    </w:p>
    <w:p w:rsidR="003F561E" w:rsidRPr="003F561E" w:rsidRDefault="003F561E" w:rsidP="003F561E">
      <w:pPr>
        <w:spacing w:after="0" w:line="240" w:lineRule="auto"/>
        <w:rPr>
          <w:rFonts w:ascii="Times New Roman" w:eastAsia="MS Mincho" w:hAnsi="Times New Roman" w:cs="Times New Roman"/>
          <w:color w:val="595959"/>
          <w:sz w:val="28"/>
          <w:szCs w:val="28"/>
          <w:lang w:eastAsia="ja-JP"/>
        </w:rPr>
      </w:pPr>
      <w:r w:rsidRPr="003F561E">
        <w:rPr>
          <w:rFonts w:ascii="Times New Roman" w:eastAsia="MS Mincho" w:hAnsi="Times New Roman" w:cs="Times New Roman"/>
          <w:color w:val="595959"/>
          <w:sz w:val="28"/>
          <w:szCs w:val="28"/>
          <w:lang w:eastAsia="ja-JP"/>
        </w:rPr>
        <w:t xml:space="preserve">  </w:t>
      </w:r>
    </w:p>
    <w:p w:rsidR="003F561E" w:rsidRPr="003F561E" w:rsidRDefault="003F561E" w:rsidP="003F561E">
      <w:pPr>
        <w:spacing w:after="0" w:line="240" w:lineRule="auto"/>
        <w:rPr>
          <w:rFonts w:ascii="Times New Roman" w:eastAsia="MS Mincho" w:hAnsi="Times New Roman" w:cs="Times New Roman"/>
          <w:color w:val="595959"/>
          <w:sz w:val="28"/>
          <w:szCs w:val="28"/>
          <w:lang w:eastAsia="ja-JP"/>
        </w:rPr>
      </w:pPr>
      <w:r w:rsidRPr="003F561E">
        <w:rPr>
          <w:rFonts w:ascii="Times New Roman" w:eastAsia="MS Mincho" w:hAnsi="Times New Roman" w:cs="Times New Roman"/>
          <w:color w:val="595959"/>
          <w:sz w:val="28"/>
          <w:szCs w:val="28"/>
          <w:lang w:eastAsia="ja-JP"/>
        </w:rPr>
        <w:t>Редакция программы</w:t>
      </w:r>
    </w:p>
    <w:p w:rsidR="003F561E" w:rsidRPr="003F561E" w:rsidRDefault="003F561E" w:rsidP="003F561E">
      <w:pPr>
        <w:tabs>
          <w:tab w:val="left" w:pos="4500"/>
        </w:tabs>
        <w:spacing w:after="0" w:line="240" w:lineRule="auto"/>
        <w:rPr>
          <w:rFonts w:ascii="Times New Roman" w:eastAsia="MS Mincho" w:hAnsi="Times New Roman" w:cs="Times New Roman"/>
          <w:color w:val="595959"/>
          <w:sz w:val="28"/>
          <w:szCs w:val="28"/>
          <w:lang w:eastAsia="ja-JP"/>
        </w:rPr>
      </w:pPr>
      <w:proofErr w:type="gramStart"/>
      <w:r w:rsidRPr="003F561E">
        <w:rPr>
          <w:rFonts w:ascii="Times New Roman" w:eastAsia="MS Mincho" w:hAnsi="Times New Roman" w:cs="Times New Roman"/>
          <w:color w:val="595959"/>
          <w:sz w:val="28"/>
          <w:szCs w:val="28"/>
          <w:lang w:eastAsia="ja-JP"/>
        </w:rPr>
        <w:t>проведена</w:t>
      </w:r>
      <w:proofErr w:type="gramEnd"/>
      <w:r w:rsidRPr="003F561E">
        <w:rPr>
          <w:rFonts w:ascii="Times New Roman" w:eastAsia="MS Mincho" w:hAnsi="Times New Roman" w:cs="Times New Roman"/>
          <w:color w:val="595959"/>
          <w:sz w:val="28"/>
          <w:szCs w:val="28"/>
          <w:lang w:eastAsia="ja-JP"/>
        </w:rPr>
        <w:t xml:space="preserve">                                             </w:t>
      </w:r>
      <w:r w:rsidRPr="0000195D">
        <w:rPr>
          <w:rFonts w:ascii="Times New Roman" w:eastAsia="MS Mincho" w:hAnsi="Times New Roman" w:cs="Times New Roman"/>
          <w:color w:val="595959"/>
          <w:sz w:val="28"/>
          <w:szCs w:val="28"/>
          <w:lang w:eastAsia="ja-JP"/>
        </w:rPr>
        <w:t>2019</w:t>
      </w:r>
      <w:r w:rsidRPr="003F561E">
        <w:rPr>
          <w:rFonts w:ascii="Times New Roman" w:eastAsia="MS Mincho" w:hAnsi="Times New Roman" w:cs="Times New Roman"/>
          <w:color w:val="595959"/>
          <w:sz w:val="28"/>
          <w:szCs w:val="28"/>
          <w:lang w:eastAsia="ja-JP"/>
        </w:rPr>
        <w:t xml:space="preserve"> г.</w:t>
      </w:r>
    </w:p>
    <w:p w:rsidR="003F561E" w:rsidRPr="003F561E" w:rsidRDefault="003F561E" w:rsidP="003F561E">
      <w:pPr>
        <w:spacing w:after="0" w:line="240" w:lineRule="auto"/>
        <w:rPr>
          <w:rFonts w:ascii="Times New Roman" w:eastAsia="MS Mincho" w:hAnsi="Times New Roman" w:cs="Times New Roman"/>
          <w:color w:val="595959"/>
          <w:sz w:val="28"/>
          <w:szCs w:val="28"/>
          <w:lang w:eastAsia="ja-JP"/>
        </w:rPr>
      </w:pPr>
    </w:p>
    <w:p w:rsidR="003F561E" w:rsidRPr="003F561E" w:rsidRDefault="003F561E" w:rsidP="003F561E">
      <w:pPr>
        <w:spacing w:after="0" w:line="240" w:lineRule="auto"/>
        <w:rPr>
          <w:rFonts w:ascii="Times New Roman" w:eastAsia="MS Mincho" w:hAnsi="Times New Roman" w:cs="Times New Roman"/>
          <w:color w:val="595959"/>
          <w:sz w:val="28"/>
          <w:szCs w:val="28"/>
          <w:lang w:eastAsia="ja-JP"/>
        </w:rPr>
      </w:pPr>
      <w:r w:rsidRPr="003F561E">
        <w:rPr>
          <w:rFonts w:ascii="Times New Roman" w:eastAsia="MS Mincho" w:hAnsi="Times New Roman" w:cs="Times New Roman"/>
          <w:color w:val="595959"/>
          <w:sz w:val="28"/>
          <w:szCs w:val="28"/>
          <w:lang w:eastAsia="ja-JP"/>
        </w:rPr>
        <w:t xml:space="preserve">Реализуется в учреждении </w:t>
      </w:r>
    </w:p>
    <w:p w:rsidR="003F561E" w:rsidRPr="003F561E" w:rsidRDefault="003F561E" w:rsidP="003F561E">
      <w:pPr>
        <w:spacing w:after="0" w:line="240" w:lineRule="auto"/>
        <w:rPr>
          <w:rFonts w:ascii="Times New Roman" w:eastAsia="MS Mincho" w:hAnsi="Times New Roman" w:cs="Times New Roman"/>
          <w:color w:val="595959"/>
          <w:sz w:val="28"/>
          <w:szCs w:val="28"/>
          <w:lang w:eastAsia="ja-JP"/>
        </w:rPr>
      </w:pPr>
      <w:r w:rsidRPr="003F561E">
        <w:rPr>
          <w:rFonts w:ascii="Times New Roman" w:eastAsia="MS Mincho" w:hAnsi="Times New Roman" w:cs="Times New Roman"/>
          <w:color w:val="595959"/>
          <w:sz w:val="28"/>
          <w:szCs w:val="28"/>
          <w:lang w:eastAsia="ja-JP"/>
        </w:rPr>
        <w:t xml:space="preserve">в отредактированной </w:t>
      </w:r>
    </w:p>
    <w:p w:rsidR="003F561E" w:rsidRPr="003F561E" w:rsidRDefault="003F561E" w:rsidP="003F561E">
      <w:pPr>
        <w:tabs>
          <w:tab w:val="left" w:pos="4140"/>
          <w:tab w:val="left" w:pos="4500"/>
        </w:tabs>
        <w:spacing w:after="0" w:line="240" w:lineRule="auto"/>
        <w:rPr>
          <w:rFonts w:ascii="Times New Roman" w:eastAsia="MS Mincho" w:hAnsi="Times New Roman" w:cs="Times New Roman"/>
          <w:color w:val="595959"/>
          <w:sz w:val="28"/>
          <w:szCs w:val="28"/>
          <w:lang w:eastAsia="ja-JP"/>
        </w:rPr>
      </w:pPr>
      <w:r w:rsidRPr="003F561E">
        <w:rPr>
          <w:rFonts w:ascii="Times New Roman" w:eastAsia="MS Mincho" w:hAnsi="Times New Roman" w:cs="Times New Roman"/>
          <w:color w:val="595959"/>
          <w:sz w:val="28"/>
          <w:szCs w:val="28"/>
          <w:lang w:eastAsia="ja-JP"/>
        </w:rPr>
        <w:t xml:space="preserve">форме  с                                        </w:t>
      </w:r>
      <w:r w:rsidRPr="0000195D">
        <w:rPr>
          <w:rFonts w:ascii="Times New Roman" w:eastAsia="MS Mincho" w:hAnsi="Times New Roman" w:cs="Times New Roman"/>
          <w:color w:val="595959"/>
          <w:sz w:val="28"/>
          <w:szCs w:val="28"/>
          <w:lang w:eastAsia="ja-JP"/>
        </w:rPr>
        <w:t xml:space="preserve">        02.09.2019</w:t>
      </w:r>
      <w:r w:rsidRPr="003F561E">
        <w:rPr>
          <w:rFonts w:ascii="Times New Roman" w:eastAsia="MS Mincho" w:hAnsi="Times New Roman" w:cs="Times New Roman"/>
          <w:color w:val="595959"/>
          <w:sz w:val="28"/>
          <w:szCs w:val="28"/>
          <w:lang w:eastAsia="ja-JP"/>
        </w:rPr>
        <w:t>г.</w:t>
      </w:r>
    </w:p>
    <w:p w:rsidR="003F561E" w:rsidRPr="0000195D" w:rsidRDefault="003F561E" w:rsidP="003F561E">
      <w:pPr>
        <w:spacing w:after="0" w:line="240" w:lineRule="auto"/>
        <w:rPr>
          <w:rFonts w:ascii="Times New Roman" w:eastAsia="MS Mincho" w:hAnsi="Times New Roman" w:cs="Times New Roman"/>
          <w:color w:val="595959"/>
          <w:sz w:val="28"/>
          <w:szCs w:val="28"/>
          <w:lang w:eastAsia="ja-JP"/>
        </w:rPr>
      </w:pPr>
    </w:p>
    <w:p w:rsidR="003F561E" w:rsidRPr="003F561E" w:rsidRDefault="003F561E" w:rsidP="003F561E">
      <w:pPr>
        <w:spacing w:after="0" w:line="240" w:lineRule="auto"/>
        <w:rPr>
          <w:rFonts w:ascii="Times New Roman" w:eastAsia="MS Mincho" w:hAnsi="Times New Roman" w:cs="Times New Roman"/>
          <w:color w:val="595959"/>
          <w:sz w:val="28"/>
          <w:szCs w:val="28"/>
          <w:lang w:eastAsia="ja-JP"/>
        </w:rPr>
      </w:pPr>
      <w:r w:rsidRPr="003F561E">
        <w:rPr>
          <w:rFonts w:ascii="Times New Roman" w:eastAsia="MS Mincho" w:hAnsi="Times New Roman" w:cs="Times New Roman"/>
          <w:color w:val="595959"/>
          <w:sz w:val="28"/>
          <w:szCs w:val="28"/>
          <w:lang w:eastAsia="ja-JP"/>
        </w:rPr>
        <w:t xml:space="preserve">Составила, отредактировала </w:t>
      </w:r>
    </w:p>
    <w:p w:rsidR="003F561E" w:rsidRPr="003F561E" w:rsidRDefault="003F561E" w:rsidP="003F561E">
      <w:pPr>
        <w:spacing w:after="0" w:line="240" w:lineRule="auto"/>
        <w:rPr>
          <w:rFonts w:ascii="Times New Roman" w:eastAsia="MS Mincho" w:hAnsi="Times New Roman" w:cs="Times New Roman"/>
          <w:color w:val="595959"/>
          <w:sz w:val="28"/>
          <w:szCs w:val="28"/>
          <w:lang w:eastAsia="ja-JP"/>
        </w:rPr>
      </w:pPr>
      <w:r w:rsidRPr="003F561E">
        <w:rPr>
          <w:rFonts w:ascii="Times New Roman" w:eastAsia="MS Mincho" w:hAnsi="Times New Roman" w:cs="Times New Roman"/>
          <w:color w:val="595959"/>
          <w:sz w:val="28"/>
          <w:szCs w:val="28"/>
          <w:lang w:eastAsia="ja-JP"/>
        </w:rPr>
        <w:t>и реализует программу</w:t>
      </w:r>
    </w:p>
    <w:p w:rsidR="003F561E" w:rsidRPr="0000195D" w:rsidRDefault="003F561E" w:rsidP="003F561E">
      <w:pPr>
        <w:spacing w:after="0" w:line="240" w:lineRule="auto"/>
        <w:rPr>
          <w:rFonts w:ascii="Times New Roman" w:eastAsia="MS Mincho" w:hAnsi="Times New Roman" w:cs="Times New Roman"/>
          <w:color w:val="595959"/>
          <w:sz w:val="28"/>
          <w:szCs w:val="28"/>
          <w:lang w:eastAsia="ja-JP"/>
        </w:rPr>
      </w:pPr>
      <w:r w:rsidRPr="003F561E">
        <w:rPr>
          <w:rFonts w:ascii="Times New Roman" w:eastAsia="MS Mincho" w:hAnsi="Times New Roman" w:cs="Times New Roman"/>
          <w:color w:val="595959"/>
          <w:sz w:val="28"/>
          <w:szCs w:val="28"/>
          <w:lang w:eastAsia="ja-JP"/>
        </w:rPr>
        <w:t xml:space="preserve">педагог:        </w:t>
      </w:r>
      <w:r w:rsidRPr="0000195D">
        <w:rPr>
          <w:rFonts w:ascii="Times New Roman" w:eastAsia="MS Mincho" w:hAnsi="Times New Roman" w:cs="Times New Roman"/>
          <w:color w:val="595959"/>
          <w:sz w:val="28"/>
          <w:szCs w:val="28"/>
          <w:lang w:eastAsia="ja-JP"/>
        </w:rPr>
        <w:t xml:space="preserve">                                                         </w:t>
      </w:r>
      <w:proofErr w:type="gramStart"/>
      <w:r w:rsidRPr="0000195D">
        <w:rPr>
          <w:rFonts w:ascii="Times New Roman" w:eastAsia="MS Mincho" w:hAnsi="Times New Roman" w:cs="Times New Roman"/>
          <w:color w:val="595959"/>
          <w:sz w:val="28"/>
          <w:szCs w:val="28"/>
          <w:lang w:eastAsia="ja-JP"/>
        </w:rPr>
        <w:t>Пуган</w:t>
      </w:r>
      <w:proofErr w:type="gramEnd"/>
      <w:r w:rsidRPr="0000195D">
        <w:rPr>
          <w:rFonts w:ascii="Times New Roman" w:eastAsia="MS Mincho" w:hAnsi="Times New Roman" w:cs="Times New Roman"/>
          <w:color w:val="595959"/>
          <w:sz w:val="28"/>
          <w:szCs w:val="28"/>
          <w:lang w:eastAsia="ja-JP"/>
        </w:rPr>
        <w:t xml:space="preserve"> Татьяна Николаевна,</w:t>
      </w:r>
    </w:p>
    <w:p w:rsidR="003F561E" w:rsidRPr="0000195D" w:rsidRDefault="003F561E" w:rsidP="003F561E">
      <w:pPr>
        <w:spacing w:after="0" w:line="240" w:lineRule="auto"/>
        <w:rPr>
          <w:rFonts w:ascii="Times New Roman" w:eastAsia="MS Mincho" w:hAnsi="Times New Roman" w:cs="Times New Roman"/>
          <w:color w:val="595959"/>
          <w:sz w:val="28"/>
          <w:szCs w:val="28"/>
          <w:lang w:eastAsia="ja-JP"/>
        </w:rPr>
      </w:pPr>
      <w:r w:rsidRPr="0000195D">
        <w:rPr>
          <w:rFonts w:ascii="Times New Roman" w:eastAsia="MS Mincho" w:hAnsi="Times New Roman" w:cs="Times New Roman"/>
          <w:color w:val="595959"/>
          <w:sz w:val="28"/>
          <w:szCs w:val="28"/>
          <w:lang w:eastAsia="ja-JP"/>
        </w:rPr>
        <w:t xml:space="preserve">                                                              педагог дополнительного образования</w:t>
      </w:r>
    </w:p>
    <w:p w:rsidR="003F561E" w:rsidRPr="0000195D" w:rsidRDefault="003F561E" w:rsidP="003F561E">
      <w:pPr>
        <w:spacing w:after="0" w:line="240" w:lineRule="auto"/>
        <w:rPr>
          <w:rFonts w:ascii="Times New Roman" w:eastAsia="MS Mincho" w:hAnsi="Times New Roman" w:cs="Times New Roman"/>
          <w:color w:val="595959"/>
          <w:sz w:val="28"/>
          <w:szCs w:val="28"/>
          <w:lang w:eastAsia="ja-JP"/>
        </w:rPr>
      </w:pPr>
      <w:r w:rsidRPr="0000195D">
        <w:rPr>
          <w:rFonts w:ascii="Times New Roman" w:eastAsia="MS Mincho" w:hAnsi="Times New Roman" w:cs="Times New Roman"/>
          <w:color w:val="595959"/>
          <w:sz w:val="28"/>
          <w:szCs w:val="28"/>
          <w:lang w:eastAsia="ja-JP"/>
        </w:rPr>
        <w:t xml:space="preserve">                             </w:t>
      </w:r>
    </w:p>
    <w:p w:rsidR="003F561E" w:rsidRPr="003F561E" w:rsidRDefault="003F561E" w:rsidP="003F561E">
      <w:pPr>
        <w:spacing w:after="0" w:line="240" w:lineRule="auto"/>
        <w:rPr>
          <w:rFonts w:ascii="Times New Roman" w:eastAsia="MS Mincho" w:hAnsi="Times New Roman" w:cs="Times New Roman"/>
          <w:color w:val="595959"/>
          <w:sz w:val="28"/>
          <w:szCs w:val="28"/>
          <w:lang w:eastAsia="ja-JP"/>
        </w:rPr>
      </w:pPr>
      <w:r w:rsidRPr="003F561E">
        <w:rPr>
          <w:rFonts w:ascii="Times New Roman" w:eastAsia="MS Mincho" w:hAnsi="Times New Roman" w:cs="Times New Roman"/>
          <w:color w:val="595959"/>
          <w:sz w:val="28"/>
          <w:szCs w:val="28"/>
          <w:lang w:eastAsia="ja-JP"/>
        </w:rPr>
        <w:t xml:space="preserve">                               </w:t>
      </w:r>
    </w:p>
    <w:p w:rsidR="003F561E" w:rsidRPr="003F561E" w:rsidRDefault="003F561E" w:rsidP="003F561E">
      <w:pPr>
        <w:spacing w:after="0" w:line="240" w:lineRule="auto"/>
        <w:jc w:val="center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3F561E">
        <w:rPr>
          <w:rFonts w:ascii="Times New Roman" w:eastAsia="MS Mincho" w:hAnsi="Times New Roman" w:cs="Times New Roman"/>
          <w:color w:val="595959"/>
          <w:sz w:val="28"/>
          <w:szCs w:val="28"/>
          <w:lang w:eastAsia="ja-JP"/>
        </w:rPr>
        <w:t>п. Летний отдых,  2019 г.</w:t>
      </w:r>
    </w:p>
    <w:p w:rsidR="00B83064" w:rsidRPr="0000195D" w:rsidRDefault="00EA25B0" w:rsidP="003F561E">
      <w:pPr>
        <w:spacing w:after="0"/>
        <w:ind w:right="23"/>
        <w:rPr>
          <w:rFonts w:ascii="Times New Roman" w:hAnsi="Times New Roman" w:cs="Times New Roman"/>
          <w:sz w:val="28"/>
          <w:szCs w:val="28"/>
        </w:rPr>
      </w:pPr>
      <w:r w:rsidRPr="0000195D">
        <w:rPr>
          <w:rFonts w:ascii="Times New Roman" w:hAnsi="Times New Roman" w:cs="Times New Roman"/>
          <w:sz w:val="28"/>
          <w:szCs w:val="28"/>
        </w:rPr>
        <w:t xml:space="preserve">   </w:t>
      </w:r>
      <w:r w:rsidR="00891A70" w:rsidRPr="000019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1A70" w:rsidRPr="00B83064" w:rsidRDefault="00005967" w:rsidP="00B83064">
      <w:pPr>
        <w:spacing w:after="0"/>
        <w:ind w:right="2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3064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F018E6" w:rsidRDefault="00B71DEE" w:rsidP="00B71DEE">
      <w:pPr>
        <w:spacing w:after="0"/>
        <w:ind w:right="23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</w:t>
      </w:r>
      <w:r w:rsidR="00891A70" w:rsidRPr="004B5E37">
        <w:rPr>
          <w:rFonts w:ascii="Times New Roman" w:eastAsiaTheme="minorHAnsi" w:hAnsi="Times New Roman" w:cs="Times New Roman"/>
          <w:sz w:val="24"/>
          <w:szCs w:val="24"/>
          <w:lang w:eastAsia="en-US"/>
        </w:rPr>
        <w:t>Данная программа</w:t>
      </w:r>
      <w:r w:rsidR="00BF000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BF0007" w:rsidRPr="00BF000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«Первая  медицинская помощь» </w:t>
      </w:r>
      <w:r w:rsidR="00891A70" w:rsidRPr="004B5E3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BF0007" w:rsidRPr="00BF000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составлена на основе методического пособия </w:t>
      </w:r>
      <w:r w:rsidR="00F018E6" w:rsidRPr="00F018E6">
        <w:rPr>
          <w:rFonts w:ascii="Times New Roman" w:eastAsiaTheme="minorHAnsi" w:hAnsi="Times New Roman" w:cs="Times New Roman"/>
          <w:sz w:val="24"/>
          <w:szCs w:val="24"/>
          <w:lang w:eastAsia="en-US"/>
        </w:rPr>
        <w:t>«Основы медицинских знаний учащихся»</w:t>
      </w:r>
      <w:r w:rsidR="00F018E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под редакцией  М.И. Гоголева, </w:t>
      </w:r>
      <w:r w:rsidR="00F018E6" w:rsidRPr="00F018E6">
        <w:rPr>
          <w:rFonts w:ascii="Times New Roman" w:eastAsiaTheme="minorHAnsi" w:hAnsi="Times New Roman" w:cs="Times New Roman"/>
          <w:sz w:val="24"/>
          <w:szCs w:val="24"/>
          <w:lang w:eastAsia="en-US"/>
        </w:rPr>
        <w:t>курс</w:t>
      </w:r>
      <w:r w:rsidR="00F018E6">
        <w:rPr>
          <w:rFonts w:ascii="Times New Roman" w:eastAsiaTheme="minorHAnsi" w:hAnsi="Times New Roman" w:cs="Times New Roman"/>
          <w:sz w:val="24"/>
          <w:szCs w:val="24"/>
          <w:lang w:eastAsia="en-US"/>
        </w:rPr>
        <w:t>а</w:t>
      </w:r>
      <w:r w:rsidR="00F018E6" w:rsidRPr="00F018E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биологии основной  школы</w:t>
      </w:r>
      <w:r w:rsidR="00F018E6" w:rsidRPr="00F018E6">
        <w:t xml:space="preserve"> </w:t>
      </w:r>
      <w:r w:rsidR="00F018E6">
        <w:t>«</w:t>
      </w:r>
      <w:r w:rsidR="00F018E6" w:rsidRPr="00F018E6">
        <w:rPr>
          <w:rFonts w:ascii="Times New Roman" w:eastAsiaTheme="minorHAnsi" w:hAnsi="Times New Roman" w:cs="Times New Roman"/>
          <w:sz w:val="24"/>
          <w:szCs w:val="24"/>
          <w:lang w:eastAsia="en-US"/>
        </w:rPr>
        <w:t>Человек и его здоровье</w:t>
      </w:r>
      <w:r w:rsidR="00F018E6">
        <w:rPr>
          <w:rFonts w:ascii="Times New Roman" w:eastAsiaTheme="minorHAnsi" w:hAnsi="Times New Roman" w:cs="Times New Roman"/>
          <w:sz w:val="24"/>
          <w:szCs w:val="24"/>
          <w:lang w:eastAsia="en-US"/>
        </w:rPr>
        <w:t>»</w:t>
      </w:r>
      <w:r w:rsidR="0051326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513260" w:rsidRPr="00513260">
        <w:t xml:space="preserve"> </w:t>
      </w:r>
      <w:r w:rsidR="00513260" w:rsidRPr="00513260">
        <w:rPr>
          <w:rFonts w:ascii="Times New Roman" w:eastAsiaTheme="minorHAnsi" w:hAnsi="Times New Roman" w:cs="Times New Roman"/>
          <w:sz w:val="24"/>
          <w:szCs w:val="24"/>
          <w:lang w:eastAsia="en-US"/>
        </w:rPr>
        <w:t>и основам безопасности и жизнедеятельности</w:t>
      </w:r>
      <w:r w:rsidR="00535915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  <w:r w:rsidR="00F018E6" w:rsidRPr="00F018E6">
        <w:t xml:space="preserve"> </w:t>
      </w:r>
      <w:r w:rsidR="00F018E6" w:rsidRPr="00F018E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Теоретическая часть </w:t>
      </w:r>
      <w:r w:rsidR="00F018E6" w:rsidRPr="008803BB">
        <w:rPr>
          <w:rFonts w:ascii="Times New Roman" w:eastAsiaTheme="minorHAnsi" w:hAnsi="Times New Roman" w:cs="Times New Roman"/>
          <w:sz w:val="24"/>
          <w:szCs w:val="24"/>
          <w:lang w:eastAsia="en-US"/>
        </w:rPr>
        <w:t>(</w:t>
      </w:r>
      <w:r w:rsidR="008803BB" w:rsidRPr="008803BB">
        <w:rPr>
          <w:rFonts w:ascii="Times New Roman" w:eastAsiaTheme="minorHAnsi" w:hAnsi="Times New Roman" w:cs="Times New Roman"/>
          <w:sz w:val="24"/>
          <w:szCs w:val="24"/>
          <w:lang w:eastAsia="en-US"/>
        </w:rPr>
        <w:t>16</w:t>
      </w:r>
      <w:r w:rsidR="00F018E6" w:rsidRPr="008803BB">
        <w:rPr>
          <w:rFonts w:ascii="Times New Roman" w:eastAsiaTheme="minorHAnsi" w:hAnsi="Times New Roman" w:cs="Times New Roman"/>
          <w:sz w:val="24"/>
          <w:szCs w:val="24"/>
          <w:lang w:eastAsia="en-US"/>
        </w:rPr>
        <w:t>)</w:t>
      </w:r>
      <w:r w:rsidR="00F018E6" w:rsidRPr="00F018E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необходима для формирования элементарной медицинской грамотности, практическая </w:t>
      </w:r>
      <w:r w:rsidR="008803BB" w:rsidRPr="008803BB">
        <w:rPr>
          <w:rFonts w:ascii="Times New Roman" w:eastAsiaTheme="minorHAnsi" w:hAnsi="Times New Roman" w:cs="Times New Roman"/>
          <w:sz w:val="24"/>
          <w:szCs w:val="24"/>
          <w:lang w:eastAsia="en-US"/>
        </w:rPr>
        <w:t>(18</w:t>
      </w:r>
      <w:r w:rsidR="00F018E6" w:rsidRPr="008803BB">
        <w:rPr>
          <w:rFonts w:ascii="Times New Roman" w:eastAsiaTheme="minorHAnsi" w:hAnsi="Times New Roman" w:cs="Times New Roman"/>
          <w:sz w:val="24"/>
          <w:szCs w:val="24"/>
          <w:lang w:eastAsia="en-US"/>
        </w:rPr>
        <w:t>ч)</w:t>
      </w:r>
      <w:r w:rsidR="00F018E6" w:rsidRPr="00F018E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- для </w:t>
      </w:r>
      <w:r w:rsidR="008803B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выработки практических навыков </w:t>
      </w:r>
      <w:r w:rsidR="00F018E6" w:rsidRPr="00F018E6">
        <w:rPr>
          <w:rFonts w:ascii="Times New Roman" w:eastAsiaTheme="minorHAnsi" w:hAnsi="Times New Roman" w:cs="Times New Roman"/>
          <w:sz w:val="24"/>
          <w:szCs w:val="24"/>
          <w:lang w:eastAsia="en-US"/>
        </w:rPr>
        <w:t>в оказании первой помощи.</w:t>
      </w:r>
    </w:p>
    <w:p w:rsidR="00F018E6" w:rsidRDefault="00B71DEE" w:rsidP="00B71DEE">
      <w:pPr>
        <w:spacing w:after="0"/>
        <w:ind w:right="23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</w:t>
      </w:r>
      <w:r w:rsidR="00F018E6" w:rsidRPr="00F018E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Основные принципы, положенные в основу программы:                                                 </w:t>
      </w:r>
      <w:r w:rsidR="00F018E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– принцип доступности:</w:t>
      </w:r>
      <w:r w:rsidR="00F018E6" w:rsidRPr="00F018E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необходимо учитывать индивидуальные особенности каждого ребенка, создавать наиболее благоприятные условия для их развития;                                                                                     </w:t>
      </w:r>
      <w:r w:rsidR="008D4BA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– принцип демократичности:</w:t>
      </w:r>
      <w:r w:rsidR="00F018E6" w:rsidRPr="00F018E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предполагает сотрудничество педагога и учащихся на демократических началах;                                                                                                                – научн</w:t>
      </w:r>
      <w:r w:rsidR="008D4BAD">
        <w:rPr>
          <w:rFonts w:ascii="Times New Roman" w:eastAsiaTheme="minorHAnsi" w:hAnsi="Times New Roman" w:cs="Times New Roman"/>
          <w:sz w:val="24"/>
          <w:szCs w:val="24"/>
          <w:lang w:eastAsia="en-US"/>
        </w:rPr>
        <w:t>ости:</w:t>
      </w:r>
      <w:r w:rsidR="00F018E6" w:rsidRPr="00F018E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предполагает отбор материала из научных источников</w:t>
      </w:r>
      <w:r w:rsidR="008D4BAD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 w:rsidR="00F018E6" w:rsidRPr="00F018E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проверенных практикой.</w:t>
      </w:r>
    </w:p>
    <w:p w:rsidR="008D4BAD" w:rsidRDefault="00B71DEE" w:rsidP="00B71DEE">
      <w:pPr>
        <w:spacing w:after="0"/>
        <w:ind w:right="23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</w:t>
      </w:r>
      <w:r w:rsidR="00F018E6" w:rsidRPr="00F018E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Курс «Первая  медицинская помощь» рассчитан на учащихся  9 классов, которые сделали свой выбор соответствующего направления в обучении и кто намерен связать свою будущую профессиональную деятельность с медициной, а так же для тех, кто проявляет определенный интерес к биологии, кто имеет  активную жизненную позицию и неравнодушен к чужой беде.</w:t>
      </w:r>
    </w:p>
    <w:p w:rsidR="00891A70" w:rsidRDefault="00F018E6" w:rsidP="00B71DEE">
      <w:pPr>
        <w:spacing w:after="0"/>
        <w:ind w:right="23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1D2CA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Кружок </w:t>
      </w:r>
      <w:r w:rsidR="008D4BAD" w:rsidRPr="008D4BAD">
        <w:rPr>
          <w:rFonts w:ascii="Times New Roman" w:eastAsiaTheme="minorHAnsi" w:hAnsi="Times New Roman" w:cs="Times New Roman"/>
          <w:sz w:val="24"/>
          <w:szCs w:val="24"/>
          <w:lang w:eastAsia="en-US"/>
        </w:rPr>
        <w:t>способствует развитию и поддержке интереса учащихся к деятельности определенного направления, дает возможность расширить и углубить знания и умения, полученные в процессе учебы, и создает условия для всестороннего развития личности. Занятия кружка являются источником мотивации учебной деятельности</w:t>
      </w:r>
      <w:r w:rsidR="001D2CA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обучающихся</w:t>
      </w:r>
      <w:r w:rsidR="008D4BAD" w:rsidRPr="008D4BA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дают им глубокий эмоциональный заряд, способствуют развитию </w:t>
      </w:r>
      <w:proofErr w:type="spellStart"/>
      <w:r w:rsidR="008D4BAD" w:rsidRPr="008D4BAD">
        <w:rPr>
          <w:rFonts w:ascii="Times New Roman" w:eastAsiaTheme="minorHAnsi" w:hAnsi="Times New Roman" w:cs="Times New Roman"/>
          <w:sz w:val="24"/>
          <w:szCs w:val="24"/>
          <w:lang w:eastAsia="en-US"/>
        </w:rPr>
        <w:t>межпредметных</w:t>
      </w:r>
      <w:proofErr w:type="spellEnd"/>
      <w:r w:rsidR="008D4BAD" w:rsidRPr="008D4BA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связей, формируются такие качества личности, как целеустремленность, настойчивость, развиваются эстетические чувства, формируются творческие  способности.</w:t>
      </w:r>
      <w:r w:rsidR="008D4BAD" w:rsidRPr="008D4BAD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</w:p>
    <w:p w:rsidR="001D2CAF" w:rsidRPr="00203E52" w:rsidRDefault="001D2CAF" w:rsidP="00BF0007">
      <w:pPr>
        <w:spacing w:after="0"/>
        <w:ind w:right="23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D2CAF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Направленность программы кружка</w:t>
      </w:r>
      <w:r w:rsidRPr="001D2CA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«Первая  медицинская помощь»: </w:t>
      </w:r>
      <w:r w:rsidRPr="00203E52">
        <w:rPr>
          <w:rFonts w:ascii="Times New Roman" w:eastAsiaTheme="minorHAnsi" w:hAnsi="Times New Roman" w:cs="Times New Roman"/>
          <w:sz w:val="24"/>
          <w:szCs w:val="24"/>
          <w:lang w:eastAsia="en-US"/>
        </w:rPr>
        <w:t>естественнонаучная</w:t>
      </w:r>
    </w:p>
    <w:p w:rsidR="001D2CAF" w:rsidRDefault="001D2CAF" w:rsidP="00BF0007">
      <w:pPr>
        <w:spacing w:after="0"/>
        <w:ind w:right="23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D2CAF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Цель программы:</w:t>
      </w:r>
      <w:r w:rsidRPr="001D2CAF"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ф</w:t>
      </w:r>
      <w:r w:rsidRPr="001D2CAF">
        <w:rPr>
          <w:rFonts w:ascii="Times New Roman" w:eastAsiaTheme="minorHAnsi" w:hAnsi="Times New Roman" w:cs="Times New Roman"/>
          <w:sz w:val="24"/>
          <w:szCs w:val="24"/>
          <w:lang w:eastAsia="en-US"/>
        </w:rPr>
        <w:t>ормирование  элементарной медицинской грамотности и использование накопленных знаний в жизни.</w:t>
      </w:r>
    </w:p>
    <w:p w:rsidR="00AE20B6" w:rsidRDefault="003F0F81" w:rsidP="003F0F81">
      <w:pPr>
        <w:spacing w:after="0"/>
        <w:ind w:right="23"/>
      </w:pPr>
      <w:r w:rsidRPr="003F0F8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Задачи программы</w:t>
      </w: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:</w:t>
      </w:r>
      <w:r w:rsidRPr="003F0F81">
        <w:t xml:space="preserve"> </w:t>
      </w:r>
    </w:p>
    <w:p w:rsidR="00CD027A" w:rsidRDefault="00AE20B6" w:rsidP="003F0F81">
      <w:pPr>
        <w:spacing w:after="0"/>
        <w:ind w:right="23"/>
      </w:pPr>
      <w:r w:rsidRPr="00AE20B6">
        <w:tab/>
      </w:r>
      <w:r w:rsidRPr="00AE20B6">
        <w:rPr>
          <w:rFonts w:ascii="Times New Roman" w:hAnsi="Times New Roman" w:cs="Times New Roman"/>
          <w:b/>
          <w:sz w:val="24"/>
          <w:szCs w:val="24"/>
        </w:rPr>
        <w:t>Обучающие:</w:t>
      </w:r>
      <w:r w:rsidR="00513260" w:rsidRPr="00513260">
        <w:t xml:space="preserve">  </w:t>
      </w:r>
    </w:p>
    <w:p w:rsidR="00513260" w:rsidRPr="00CD027A" w:rsidRDefault="008803BB" w:rsidP="00CD027A">
      <w:pPr>
        <w:pStyle w:val="ac"/>
        <w:numPr>
          <w:ilvl w:val="0"/>
          <w:numId w:val="3"/>
        </w:numPr>
        <w:spacing w:after="0"/>
        <w:ind w:right="2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Сформировать у </w:t>
      </w:r>
      <w:r w:rsidR="00F44516">
        <w:rPr>
          <w:rFonts w:ascii="Times New Roman" w:hAnsi="Times New Roman" w:cs="Times New Roman"/>
          <w:sz w:val="24"/>
          <w:szCs w:val="24"/>
        </w:rPr>
        <w:t xml:space="preserve">обучающихся осознанные </w:t>
      </w:r>
      <w:r w:rsidR="00513260" w:rsidRPr="00CD027A">
        <w:rPr>
          <w:rFonts w:ascii="Times New Roman" w:hAnsi="Times New Roman" w:cs="Times New Roman"/>
          <w:sz w:val="24"/>
          <w:szCs w:val="24"/>
        </w:rPr>
        <w:t>навыки оказания первой доврачебной медицинской помощи;</w:t>
      </w:r>
    </w:p>
    <w:p w:rsidR="00513260" w:rsidRDefault="00513260" w:rsidP="00513260">
      <w:pPr>
        <w:pStyle w:val="ac"/>
        <w:numPr>
          <w:ilvl w:val="0"/>
          <w:numId w:val="3"/>
        </w:numPr>
        <w:spacing w:after="0"/>
        <w:ind w:right="23"/>
        <w:rPr>
          <w:rFonts w:ascii="Times New Roman" w:hAnsi="Times New Roman" w:cs="Times New Roman"/>
          <w:sz w:val="24"/>
          <w:szCs w:val="24"/>
        </w:rPr>
      </w:pPr>
      <w:r w:rsidRPr="00513260">
        <w:rPr>
          <w:rFonts w:ascii="Times New Roman" w:hAnsi="Times New Roman" w:cs="Times New Roman"/>
          <w:sz w:val="24"/>
          <w:szCs w:val="24"/>
        </w:rPr>
        <w:t>сформировать алгоритм оптимальных действий в опасной и чрезвычайной ситуации различного характера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7770A2" w:rsidRDefault="004901D0" w:rsidP="00513260">
      <w:pPr>
        <w:pStyle w:val="ac"/>
        <w:numPr>
          <w:ilvl w:val="0"/>
          <w:numId w:val="3"/>
        </w:numPr>
        <w:spacing w:after="0"/>
        <w:ind w:right="23"/>
        <w:rPr>
          <w:rFonts w:ascii="Times New Roman" w:hAnsi="Times New Roman" w:cs="Times New Roman"/>
          <w:sz w:val="24"/>
          <w:szCs w:val="24"/>
        </w:rPr>
      </w:pPr>
      <w:r w:rsidRPr="00513260">
        <w:rPr>
          <w:rFonts w:ascii="Times New Roman" w:hAnsi="Times New Roman" w:cs="Times New Roman"/>
          <w:sz w:val="24"/>
          <w:szCs w:val="24"/>
        </w:rPr>
        <w:t>изучить способы  и правила оказания первой помощи при   неотложных состояниях;</w:t>
      </w:r>
    </w:p>
    <w:p w:rsidR="00CD027A" w:rsidRPr="00513260" w:rsidRDefault="00CD027A" w:rsidP="00CD027A">
      <w:pPr>
        <w:pStyle w:val="ac"/>
        <w:numPr>
          <w:ilvl w:val="0"/>
          <w:numId w:val="3"/>
        </w:numPr>
        <w:spacing w:after="0"/>
        <w:ind w:right="23"/>
        <w:rPr>
          <w:rFonts w:ascii="Times New Roman" w:hAnsi="Times New Roman" w:cs="Times New Roman"/>
          <w:sz w:val="24"/>
          <w:szCs w:val="24"/>
        </w:rPr>
      </w:pPr>
      <w:r w:rsidRPr="00CD027A">
        <w:rPr>
          <w:rFonts w:ascii="Times New Roman" w:hAnsi="Times New Roman" w:cs="Times New Roman"/>
          <w:sz w:val="24"/>
          <w:szCs w:val="24"/>
        </w:rPr>
        <w:t>выполнять  мероприятия  по  профилактике  инфекционных заболеваний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E20B6" w:rsidRPr="007770A2" w:rsidRDefault="004901D0" w:rsidP="007770A2">
      <w:pPr>
        <w:pStyle w:val="ac"/>
        <w:numPr>
          <w:ilvl w:val="0"/>
          <w:numId w:val="4"/>
        </w:numPr>
        <w:spacing w:after="0"/>
        <w:ind w:right="23"/>
        <w:rPr>
          <w:rFonts w:ascii="Times New Roman" w:hAnsi="Times New Roman" w:cs="Times New Roman"/>
          <w:sz w:val="24"/>
          <w:szCs w:val="24"/>
        </w:rPr>
      </w:pPr>
      <w:r w:rsidRPr="007770A2">
        <w:rPr>
          <w:rFonts w:ascii="Times New Roman" w:hAnsi="Times New Roman" w:cs="Times New Roman"/>
          <w:sz w:val="24"/>
          <w:szCs w:val="24"/>
        </w:rPr>
        <w:t xml:space="preserve">определять необходимость вызова скорой помощи                                                                                                                                           </w:t>
      </w:r>
    </w:p>
    <w:p w:rsidR="00CD027A" w:rsidRDefault="00AE20B6" w:rsidP="003F0F81">
      <w:pPr>
        <w:spacing w:after="0"/>
        <w:ind w:right="23"/>
      </w:pPr>
      <w:r w:rsidRPr="00AE20B6">
        <w:tab/>
      </w:r>
      <w:r w:rsidRPr="00AE20B6">
        <w:rPr>
          <w:rFonts w:ascii="Times New Roman" w:hAnsi="Times New Roman" w:cs="Times New Roman"/>
          <w:b/>
          <w:sz w:val="24"/>
          <w:szCs w:val="24"/>
        </w:rPr>
        <w:t>Развивающие:</w:t>
      </w:r>
      <w:r w:rsidR="004901D0" w:rsidRPr="004901D0">
        <w:t xml:space="preserve"> </w:t>
      </w:r>
    </w:p>
    <w:p w:rsidR="007770A2" w:rsidRPr="00CD027A" w:rsidRDefault="004901D0" w:rsidP="00CD027A">
      <w:pPr>
        <w:pStyle w:val="ac"/>
        <w:numPr>
          <w:ilvl w:val="0"/>
          <w:numId w:val="4"/>
        </w:numPr>
        <w:spacing w:after="0"/>
        <w:ind w:right="23"/>
        <w:rPr>
          <w:rFonts w:ascii="Times New Roman" w:hAnsi="Times New Roman" w:cs="Times New Roman"/>
          <w:sz w:val="24"/>
          <w:szCs w:val="24"/>
        </w:rPr>
      </w:pPr>
      <w:r w:rsidRPr="00CD027A">
        <w:rPr>
          <w:rFonts w:ascii="Times New Roman" w:hAnsi="Times New Roman" w:cs="Times New Roman"/>
          <w:sz w:val="24"/>
          <w:szCs w:val="24"/>
        </w:rPr>
        <w:t xml:space="preserve">развивать умения и навыки: определять, какую медицинскую помощь необходимо оказать, </w:t>
      </w:r>
      <w:r w:rsidR="007770A2" w:rsidRPr="00CD027A">
        <w:rPr>
          <w:rFonts w:ascii="Times New Roman" w:hAnsi="Times New Roman" w:cs="Times New Roman"/>
          <w:sz w:val="24"/>
          <w:szCs w:val="24"/>
        </w:rPr>
        <w:t xml:space="preserve">определять </w:t>
      </w:r>
      <w:r w:rsidRPr="00CD027A">
        <w:rPr>
          <w:rFonts w:ascii="Times New Roman" w:hAnsi="Times New Roman" w:cs="Times New Roman"/>
          <w:sz w:val="24"/>
          <w:szCs w:val="24"/>
        </w:rPr>
        <w:t xml:space="preserve">последовательность действий; </w:t>
      </w:r>
    </w:p>
    <w:p w:rsidR="007770A2" w:rsidRPr="007770A2" w:rsidRDefault="007770A2" w:rsidP="007770A2">
      <w:pPr>
        <w:pStyle w:val="ac"/>
        <w:numPr>
          <w:ilvl w:val="0"/>
          <w:numId w:val="5"/>
        </w:numPr>
        <w:spacing w:after="0"/>
        <w:ind w:right="23"/>
        <w:rPr>
          <w:rFonts w:ascii="Times New Roman" w:hAnsi="Times New Roman" w:cs="Times New Roman"/>
          <w:b/>
          <w:sz w:val="24"/>
          <w:szCs w:val="24"/>
        </w:rPr>
      </w:pPr>
      <w:r w:rsidRPr="007770A2">
        <w:rPr>
          <w:rFonts w:ascii="Times New Roman" w:hAnsi="Times New Roman" w:cs="Times New Roman"/>
          <w:sz w:val="24"/>
          <w:szCs w:val="24"/>
        </w:rPr>
        <w:t>развивать личные, духовные и физические  качества, обеспечивающие безопасное   поведение в различных опасных и чрезвычайных ситуациях;</w:t>
      </w:r>
    </w:p>
    <w:p w:rsidR="001150D4" w:rsidRPr="001150D4" w:rsidRDefault="007770A2" w:rsidP="007770A2">
      <w:pPr>
        <w:pStyle w:val="ac"/>
        <w:numPr>
          <w:ilvl w:val="0"/>
          <w:numId w:val="5"/>
        </w:numPr>
        <w:spacing w:after="0"/>
        <w:ind w:right="23"/>
        <w:rPr>
          <w:rFonts w:ascii="Times New Roman" w:hAnsi="Times New Roman" w:cs="Times New Roman"/>
          <w:b/>
          <w:sz w:val="24"/>
          <w:szCs w:val="24"/>
        </w:rPr>
      </w:pPr>
      <w:r w:rsidRPr="007770A2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CD027A">
        <w:rPr>
          <w:rFonts w:ascii="Times New Roman" w:hAnsi="Times New Roman" w:cs="Times New Roman"/>
          <w:sz w:val="24"/>
          <w:szCs w:val="24"/>
        </w:rPr>
        <w:t xml:space="preserve">развивать </w:t>
      </w:r>
      <w:r w:rsidRPr="007770A2">
        <w:rPr>
          <w:rFonts w:ascii="Times New Roman" w:hAnsi="Times New Roman" w:cs="Times New Roman"/>
          <w:sz w:val="24"/>
          <w:szCs w:val="24"/>
        </w:rPr>
        <w:t>познавательный интере</w:t>
      </w:r>
      <w:r w:rsidR="001150D4">
        <w:rPr>
          <w:rFonts w:ascii="Times New Roman" w:hAnsi="Times New Roman" w:cs="Times New Roman"/>
          <w:sz w:val="24"/>
          <w:szCs w:val="24"/>
        </w:rPr>
        <w:t>с к изучению биологии как науки.</w:t>
      </w:r>
      <w:r w:rsidRPr="007770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6173" w:rsidRDefault="00AE20B6" w:rsidP="00513260">
      <w:pPr>
        <w:pStyle w:val="ac"/>
        <w:spacing w:after="0"/>
        <w:ind w:right="23"/>
        <w:rPr>
          <w:rFonts w:ascii="Times New Roman" w:hAnsi="Times New Roman" w:cs="Times New Roman"/>
          <w:b/>
          <w:sz w:val="24"/>
          <w:szCs w:val="24"/>
        </w:rPr>
      </w:pPr>
      <w:r w:rsidRPr="00AE20B6">
        <w:rPr>
          <w:rFonts w:ascii="Times New Roman" w:hAnsi="Times New Roman" w:cs="Times New Roman"/>
          <w:b/>
          <w:sz w:val="24"/>
          <w:szCs w:val="24"/>
        </w:rPr>
        <w:t>Воспитательные:</w:t>
      </w:r>
      <w:r w:rsidR="007770A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D027A" w:rsidRDefault="00CD027A" w:rsidP="00CD027A">
      <w:pPr>
        <w:pStyle w:val="ac"/>
        <w:numPr>
          <w:ilvl w:val="0"/>
          <w:numId w:val="5"/>
        </w:numPr>
        <w:spacing w:after="0"/>
        <w:ind w:right="23"/>
        <w:rPr>
          <w:rFonts w:ascii="Times New Roman" w:hAnsi="Times New Roman" w:cs="Times New Roman"/>
          <w:sz w:val="24"/>
          <w:szCs w:val="24"/>
        </w:rPr>
      </w:pPr>
      <w:r w:rsidRPr="00CD027A">
        <w:rPr>
          <w:rFonts w:ascii="Times New Roman" w:hAnsi="Times New Roman" w:cs="Times New Roman"/>
          <w:sz w:val="24"/>
          <w:szCs w:val="24"/>
        </w:rPr>
        <w:t>воспитание патриотизма</w:t>
      </w:r>
      <w:r w:rsidRPr="00BC2647">
        <w:rPr>
          <w:rFonts w:ascii="Times New Roman" w:hAnsi="Times New Roman" w:cs="Times New Roman"/>
          <w:sz w:val="24"/>
          <w:szCs w:val="24"/>
        </w:rPr>
        <w:t>, гуманного отношения к больным;</w:t>
      </w:r>
    </w:p>
    <w:p w:rsidR="00CD027A" w:rsidRPr="00CD027A" w:rsidRDefault="00CD027A" w:rsidP="00BC2647">
      <w:pPr>
        <w:pStyle w:val="ac"/>
        <w:numPr>
          <w:ilvl w:val="0"/>
          <w:numId w:val="5"/>
        </w:numPr>
        <w:spacing w:after="0"/>
        <w:ind w:right="23"/>
        <w:rPr>
          <w:rFonts w:ascii="Times New Roman" w:hAnsi="Times New Roman" w:cs="Times New Roman"/>
          <w:sz w:val="24"/>
          <w:szCs w:val="24"/>
        </w:rPr>
      </w:pPr>
      <w:r w:rsidRPr="00CD027A">
        <w:rPr>
          <w:rFonts w:ascii="Times New Roman" w:hAnsi="Times New Roman" w:cs="Times New Roman"/>
          <w:sz w:val="24"/>
          <w:szCs w:val="24"/>
        </w:rPr>
        <w:t>формирование таких нравственных качеств, как мило</w:t>
      </w:r>
      <w:r>
        <w:rPr>
          <w:rFonts w:ascii="Times New Roman" w:hAnsi="Times New Roman" w:cs="Times New Roman"/>
          <w:sz w:val="24"/>
          <w:szCs w:val="24"/>
        </w:rPr>
        <w:t xml:space="preserve">сердие, сострадание, соучастие, </w:t>
      </w:r>
      <w:r w:rsidRPr="00CD027A">
        <w:rPr>
          <w:rFonts w:ascii="Times New Roman" w:hAnsi="Times New Roman" w:cs="Times New Roman"/>
          <w:sz w:val="24"/>
          <w:szCs w:val="24"/>
        </w:rPr>
        <w:t>чувства отве</w:t>
      </w:r>
      <w:r w:rsidR="00BC2647">
        <w:rPr>
          <w:rFonts w:ascii="Times New Roman" w:hAnsi="Times New Roman" w:cs="Times New Roman"/>
          <w:sz w:val="24"/>
          <w:szCs w:val="24"/>
        </w:rPr>
        <w:t>тственности за свои поступки,</w:t>
      </w:r>
      <w:r w:rsidR="00BC2647" w:rsidRPr="00BC2647">
        <w:t xml:space="preserve"> </w:t>
      </w:r>
      <w:r w:rsidR="00BC2647" w:rsidRPr="00BC2647">
        <w:rPr>
          <w:rFonts w:ascii="Times New Roman" w:hAnsi="Times New Roman" w:cs="Times New Roman"/>
          <w:sz w:val="24"/>
          <w:szCs w:val="24"/>
        </w:rPr>
        <w:t>ответственного отношения к личному здоровью</w:t>
      </w:r>
      <w:r w:rsidR="00BC2647">
        <w:rPr>
          <w:rFonts w:ascii="Times New Roman" w:hAnsi="Times New Roman" w:cs="Times New Roman"/>
          <w:sz w:val="24"/>
          <w:szCs w:val="24"/>
        </w:rPr>
        <w:t>;</w:t>
      </w:r>
    </w:p>
    <w:p w:rsidR="001150D4" w:rsidRDefault="001150D4" w:rsidP="001150D4">
      <w:pPr>
        <w:pStyle w:val="ac"/>
        <w:numPr>
          <w:ilvl w:val="0"/>
          <w:numId w:val="6"/>
        </w:numPr>
        <w:spacing w:after="0"/>
        <w:ind w:right="23"/>
        <w:rPr>
          <w:rFonts w:ascii="Times New Roman" w:hAnsi="Times New Roman" w:cs="Times New Roman"/>
          <w:sz w:val="24"/>
          <w:szCs w:val="24"/>
        </w:rPr>
      </w:pPr>
      <w:r w:rsidRPr="001150D4">
        <w:rPr>
          <w:rFonts w:ascii="Times New Roman" w:hAnsi="Times New Roman" w:cs="Times New Roman"/>
          <w:sz w:val="24"/>
          <w:szCs w:val="24"/>
        </w:rPr>
        <w:t>формирование активности и самостоятельности, инициативы, повышение культуры общения  и поведения.</w:t>
      </w:r>
    </w:p>
    <w:p w:rsidR="00AE20B6" w:rsidRDefault="003D6173" w:rsidP="00B71DEE">
      <w:pPr>
        <w:spacing w:after="0"/>
        <w:ind w:right="2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6173">
        <w:rPr>
          <w:rFonts w:ascii="Times New Roman" w:hAnsi="Times New Roman" w:cs="Times New Roman"/>
          <w:b/>
          <w:sz w:val="24"/>
          <w:szCs w:val="24"/>
        </w:rPr>
        <w:t>Новизна, актуальность, педагогическая целесообразность</w:t>
      </w:r>
    </w:p>
    <w:p w:rsidR="00B71DEE" w:rsidRDefault="008803BB" w:rsidP="00B71DEE">
      <w:pPr>
        <w:spacing w:after="0"/>
        <w:ind w:right="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</w:t>
      </w:r>
      <w:r w:rsidRPr="008803BB">
        <w:rPr>
          <w:rFonts w:ascii="Times New Roman" w:eastAsiaTheme="minorHAnsi" w:hAnsi="Times New Roman" w:cs="Times New Roman"/>
          <w:sz w:val="24"/>
          <w:szCs w:val="24"/>
          <w:lang w:eastAsia="en-US"/>
        </w:rPr>
        <w:t>программе  заложены воспитательные  и  развивающие  цели  и  задачи,  направленные  на формирование  социально-активной  личности  с  четкой  гражда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нско-патриотической  позицией. Особое </w:t>
      </w:r>
      <w:r w:rsidRPr="008803BB">
        <w:rPr>
          <w:rFonts w:ascii="Times New Roman" w:eastAsiaTheme="minorHAnsi" w:hAnsi="Times New Roman" w:cs="Times New Roman"/>
          <w:sz w:val="24"/>
          <w:szCs w:val="24"/>
          <w:lang w:eastAsia="en-US"/>
        </w:rPr>
        <w:t>вни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мание </w:t>
      </w:r>
      <w:r w:rsidR="00454FA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уделено </w:t>
      </w:r>
      <w:r w:rsidR="00F44516">
        <w:rPr>
          <w:rFonts w:ascii="Times New Roman" w:eastAsiaTheme="minorHAnsi" w:hAnsi="Times New Roman" w:cs="Times New Roman"/>
          <w:sz w:val="24"/>
          <w:szCs w:val="24"/>
          <w:lang w:eastAsia="en-US"/>
        </w:rPr>
        <w:t>формированию нравственных чувств:</w:t>
      </w:r>
      <w:r w:rsidR="00F44516" w:rsidRPr="00F44516">
        <w:t xml:space="preserve"> </w:t>
      </w:r>
      <w:r w:rsidR="00F44516" w:rsidRPr="00F4451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милосердие, </w:t>
      </w:r>
      <w:r w:rsidR="00B71DEE" w:rsidRPr="003D6173">
        <w:rPr>
          <w:rFonts w:ascii="Times New Roman" w:hAnsi="Times New Roman" w:cs="Times New Roman"/>
          <w:sz w:val="24"/>
          <w:szCs w:val="24"/>
        </w:rPr>
        <w:t>Первая помощь - это комплекс экстренных медицинских мероприятий, проводимых внезапно заболевшему или пострадавшему на месте происшествия и в период  доставки его  в медицинское учреждение. От правильного и своевременного оказания первой помощи нередко зависит дальнейшая судьба, а часто и жизнь пострадавшего. В наше бурное время на улице, дома, на работе, в школе существует высокая вероятность травматизма и очень важно иметь не только смелость, но и навыки для того, чтобы прийти пострадавшему на помощь. Иногда возникает ситуация, когда от быстроты и правильности действий зависит здоровье человека и даже его жизнь.</w:t>
      </w:r>
    </w:p>
    <w:p w:rsidR="00B71DEE" w:rsidRDefault="00B71DEE" w:rsidP="00B71DEE">
      <w:pPr>
        <w:spacing w:after="0"/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3D6173">
        <w:rPr>
          <w:rFonts w:ascii="Times New Roman" w:hAnsi="Times New Roman" w:cs="Times New Roman"/>
          <w:b/>
          <w:sz w:val="24"/>
          <w:szCs w:val="24"/>
        </w:rPr>
        <w:t>Актуальность</w:t>
      </w:r>
      <w:r w:rsidRPr="003D6173">
        <w:rPr>
          <w:rFonts w:ascii="Times New Roman" w:hAnsi="Times New Roman" w:cs="Times New Roman"/>
          <w:sz w:val="24"/>
          <w:szCs w:val="24"/>
        </w:rPr>
        <w:t xml:space="preserve"> предложенной  программы  связана  с  необходимостью  вооружения современного  человека  навыками  действия  в  чрезвычайных и  опасных ситуациях.  </w:t>
      </w:r>
    </w:p>
    <w:p w:rsidR="00B71DEE" w:rsidRPr="003D6173" w:rsidRDefault="00B71DEE" w:rsidP="00B71DEE">
      <w:pPr>
        <w:spacing w:after="0"/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3D6173">
        <w:rPr>
          <w:rFonts w:ascii="Times New Roman" w:hAnsi="Times New Roman" w:cs="Times New Roman"/>
          <w:b/>
          <w:sz w:val="24"/>
          <w:szCs w:val="24"/>
        </w:rPr>
        <w:t>Актуальность  и  педагогическая  целесообразность</w:t>
      </w:r>
      <w:r w:rsidRPr="003D6173">
        <w:rPr>
          <w:rFonts w:ascii="Times New Roman" w:hAnsi="Times New Roman" w:cs="Times New Roman"/>
          <w:sz w:val="24"/>
          <w:szCs w:val="24"/>
        </w:rPr>
        <w:t xml:space="preserve">  изучения данной  программы  обосновываются  также  необходимостью  пристального внимания  к  формированию  здорового  образа  жизни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6173">
        <w:rPr>
          <w:rFonts w:ascii="Times New Roman" w:hAnsi="Times New Roman" w:cs="Times New Roman"/>
          <w:sz w:val="24"/>
          <w:szCs w:val="24"/>
        </w:rPr>
        <w:t>у  обучающихся, естественной  потребности  в  соблюдении  санитарно-гигиенических  норм повседневной жизни.</w:t>
      </w:r>
      <w:r w:rsidRPr="00513260">
        <w:t xml:space="preserve"> </w:t>
      </w:r>
      <w:r w:rsidRPr="00513260">
        <w:rPr>
          <w:rFonts w:ascii="Times New Roman" w:hAnsi="Times New Roman" w:cs="Times New Roman"/>
          <w:sz w:val="24"/>
          <w:szCs w:val="24"/>
        </w:rPr>
        <w:t>Занимаясь  в  кружке  «Первая  медицинская  помощь»,  обучающиеся приобретут знания, умения и навыки по основам первой помощи при травмах различного характера, полученных как в чрезвычайных ситуациях, так и в быту,  по  основам  гигиены.  Кроме  того,  в  программе  заложены воспитательные  и  развивающие  цели  и  задачи,  направленные  на формирование  социально-активной  личности  с  четкой  гр</w:t>
      </w:r>
      <w:r>
        <w:rPr>
          <w:rFonts w:ascii="Times New Roman" w:hAnsi="Times New Roman" w:cs="Times New Roman"/>
          <w:sz w:val="24"/>
          <w:szCs w:val="24"/>
        </w:rPr>
        <w:t>ажданско-патриотической  позицией</w:t>
      </w:r>
      <w:r w:rsidRPr="00513260">
        <w:rPr>
          <w:rFonts w:ascii="Times New Roman" w:hAnsi="Times New Roman" w:cs="Times New Roman"/>
          <w:sz w:val="24"/>
          <w:szCs w:val="24"/>
        </w:rPr>
        <w:t>.  Особое  внимание  уделено  формированию  умения  сострадать,  быть  милосердным.</w:t>
      </w:r>
    </w:p>
    <w:p w:rsidR="00B71DEE" w:rsidRDefault="00B71DEE" w:rsidP="00B71DEE">
      <w:pPr>
        <w:spacing w:after="0"/>
        <w:ind w:right="23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35915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Новизна программы. </w:t>
      </w:r>
      <w:r w:rsidRPr="008803BB">
        <w:rPr>
          <w:rFonts w:ascii="Times New Roman" w:eastAsiaTheme="minorHAnsi" w:hAnsi="Times New Roman" w:cs="Times New Roman"/>
          <w:sz w:val="24"/>
          <w:szCs w:val="24"/>
          <w:lang w:eastAsia="en-US"/>
        </w:rPr>
        <w:t>Отличительные особенности данной программы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8803B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состоят в том,</w:t>
      </w:r>
    </w:p>
    <w:p w:rsidR="001D2CAF" w:rsidRPr="008803BB" w:rsidRDefault="00F44516" w:rsidP="00B71DEE">
      <w:pPr>
        <w:spacing w:after="0"/>
        <w:ind w:right="23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44516">
        <w:rPr>
          <w:rFonts w:ascii="Times New Roman" w:eastAsiaTheme="minorHAnsi" w:hAnsi="Times New Roman" w:cs="Times New Roman"/>
          <w:sz w:val="24"/>
          <w:szCs w:val="24"/>
          <w:lang w:eastAsia="en-US"/>
        </w:rPr>
        <w:t>сострадание, соучастие, чувства ответственности за с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вои поступки.</w:t>
      </w:r>
      <w:r w:rsidRPr="00F4451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Отработка комплекса определенных самостоятельных действий ученика, которые направлены на то, чтобы максимально сохранить жизнь пост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радавшего человека до прибытия </w:t>
      </w:r>
      <w:r w:rsidRPr="00F4451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скорой помощи.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:rsidR="001925DE" w:rsidRDefault="00535915" w:rsidP="00B71DEE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35915">
        <w:rPr>
          <w:rFonts w:ascii="Times New Roman" w:hAnsi="Times New Roman" w:cs="Times New Roman"/>
          <w:b/>
          <w:sz w:val="24"/>
          <w:szCs w:val="24"/>
        </w:rPr>
        <w:t>Адресность программы:</w:t>
      </w:r>
      <w:r w:rsidRPr="00535915">
        <w:t xml:space="preserve"> </w:t>
      </w:r>
      <w:r w:rsidR="00915B0F">
        <w:rPr>
          <w:rFonts w:ascii="Times New Roman" w:hAnsi="Times New Roman" w:cs="Times New Roman"/>
          <w:sz w:val="24"/>
          <w:szCs w:val="24"/>
        </w:rPr>
        <w:t>П</w:t>
      </w:r>
      <w:r w:rsidR="00915B0F" w:rsidRPr="00915B0F">
        <w:rPr>
          <w:rFonts w:ascii="Times New Roman" w:hAnsi="Times New Roman" w:cs="Times New Roman"/>
          <w:sz w:val="24"/>
          <w:szCs w:val="24"/>
        </w:rPr>
        <w:t>рограмм</w:t>
      </w:r>
      <w:r w:rsidR="00915B0F">
        <w:rPr>
          <w:rFonts w:ascii="Times New Roman" w:hAnsi="Times New Roman" w:cs="Times New Roman"/>
          <w:sz w:val="24"/>
          <w:szCs w:val="24"/>
        </w:rPr>
        <w:t>а</w:t>
      </w:r>
      <w:r w:rsidR="00915B0F" w:rsidRPr="00915B0F">
        <w:t xml:space="preserve"> </w:t>
      </w:r>
      <w:r w:rsidR="00915B0F" w:rsidRPr="00915B0F">
        <w:rPr>
          <w:rFonts w:ascii="Times New Roman" w:hAnsi="Times New Roman" w:cs="Times New Roman"/>
          <w:sz w:val="24"/>
          <w:szCs w:val="24"/>
        </w:rPr>
        <w:t xml:space="preserve">предназначена </w:t>
      </w:r>
      <w:r w:rsidR="00915B0F">
        <w:rPr>
          <w:rFonts w:ascii="Times New Roman" w:hAnsi="Times New Roman" w:cs="Times New Roman"/>
          <w:sz w:val="24"/>
          <w:szCs w:val="24"/>
        </w:rPr>
        <w:t xml:space="preserve">для детей, </w:t>
      </w:r>
      <w:r w:rsidR="00915B0F" w:rsidRPr="00915B0F">
        <w:rPr>
          <w:rFonts w:ascii="Times New Roman" w:hAnsi="Times New Roman" w:cs="Times New Roman"/>
          <w:sz w:val="24"/>
          <w:szCs w:val="24"/>
        </w:rPr>
        <w:t>которые сделали свой выбор соответствующего направления в обучении и кто намерен связать свою будущую профессиональную деятельность с медициной, а так же для тех, кто проявляет определенный</w:t>
      </w:r>
      <w:r w:rsidR="008803BB">
        <w:rPr>
          <w:rFonts w:ascii="Times New Roman" w:hAnsi="Times New Roman" w:cs="Times New Roman"/>
          <w:sz w:val="24"/>
          <w:szCs w:val="24"/>
        </w:rPr>
        <w:t xml:space="preserve"> </w:t>
      </w:r>
      <w:r w:rsidR="00915B0F" w:rsidRPr="00915B0F">
        <w:rPr>
          <w:rFonts w:ascii="Times New Roman" w:hAnsi="Times New Roman" w:cs="Times New Roman"/>
          <w:sz w:val="24"/>
          <w:szCs w:val="24"/>
        </w:rPr>
        <w:t>интерес к биологии</w:t>
      </w:r>
      <w:r w:rsidR="00915B0F">
        <w:rPr>
          <w:rFonts w:ascii="Times New Roman" w:hAnsi="Times New Roman" w:cs="Times New Roman"/>
          <w:sz w:val="24"/>
          <w:szCs w:val="24"/>
        </w:rPr>
        <w:t>.</w:t>
      </w:r>
      <w:r w:rsidR="001925DE">
        <w:rPr>
          <w:rFonts w:ascii="Times New Roman" w:hAnsi="Times New Roman" w:cs="Times New Roman"/>
          <w:sz w:val="24"/>
          <w:szCs w:val="24"/>
        </w:rPr>
        <w:t xml:space="preserve"> </w:t>
      </w:r>
      <w:r w:rsidR="00915B0F" w:rsidRPr="00915B0F">
        <w:rPr>
          <w:rFonts w:ascii="Times New Roman" w:hAnsi="Times New Roman" w:cs="Times New Roman"/>
          <w:sz w:val="24"/>
          <w:szCs w:val="24"/>
        </w:rPr>
        <w:t>Возраст обучающихся</w:t>
      </w:r>
      <w:r w:rsidR="001925DE">
        <w:rPr>
          <w:rFonts w:ascii="Times New Roman" w:hAnsi="Times New Roman" w:cs="Times New Roman"/>
          <w:sz w:val="24"/>
          <w:szCs w:val="24"/>
        </w:rPr>
        <w:t>:</w:t>
      </w:r>
      <w:r w:rsidR="00915B0F" w:rsidRPr="00915B0F">
        <w:t xml:space="preserve"> </w:t>
      </w:r>
      <w:r>
        <w:rPr>
          <w:rFonts w:ascii="Times New Roman" w:hAnsi="Times New Roman" w:cs="Times New Roman"/>
          <w:sz w:val="24"/>
          <w:szCs w:val="24"/>
        </w:rPr>
        <w:t>14 - 15</w:t>
      </w:r>
      <w:r w:rsidRPr="00535915">
        <w:rPr>
          <w:rFonts w:ascii="Times New Roman" w:hAnsi="Times New Roman" w:cs="Times New Roman"/>
          <w:sz w:val="24"/>
          <w:szCs w:val="24"/>
        </w:rPr>
        <w:t xml:space="preserve"> лет</w:t>
      </w:r>
      <w:r w:rsidR="001925DE">
        <w:rPr>
          <w:rFonts w:ascii="Times New Roman" w:hAnsi="Times New Roman" w:cs="Times New Roman"/>
          <w:sz w:val="24"/>
          <w:szCs w:val="24"/>
        </w:rPr>
        <w:t xml:space="preserve">. </w:t>
      </w:r>
      <w:r w:rsidR="001925DE" w:rsidRPr="001925DE">
        <w:rPr>
          <w:rFonts w:ascii="Times New Roman" w:hAnsi="Times New Roman" w:cs="Times New Roman"/>
          <w:sz w:val="24"/>
          <w:szCs w:val="24"/>
        </w:rPr>
        <w:t>Группа насчитывает 16 человек</w:t>
      </w:r>
      <w:r w:rsidR="001925DE">
        <w:rPr>
          <w:rFonts w:ascii="Times New Roman" w:hAnsi="Times New Roman" w:cs="Times New Roman"/>
          <w:sz w:val="24"/>
          <w:szCs w:val="24"/>
        </w:rPr>
        <w:t xml:space="preserve"> У</w:t>
      </w:r>
      <w:r w:rsidR="001925DE" w:rsidRPr="001925DE">
        <w:rPr>
          <w:rFonts w:ascii="Times New Roman" w:hAnsi="Times New Roman" w:cs="Times New Roman"/>
          <w:sz w:val="24"/>
          <w:szCs w:val="24"/>
        </w:rPr>
        <w:t>словия приема детей</w:t>
      </w:r>
      <w:r w:rsidR="001925DE">
        <w:rPr>
          <w:rFonts w:ascii="Times New Roman" w:hAnsi="Times New Roman" w:cs="Times New Roman"/>
          <w:sz w:val="24"/>
          <w:szCs w:val="24"/>
        </w:rPr>
        <w:t>: по интересам.</w:t>
      </w:r>
    </w:p>
    <w:p w:rsidR="006D2565" w:rsidRDefault="00535915" w:rsidP="00B71DEE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35915">
        <w:rPr>
          <w:rFonts w:ascii="Times New Roman" w:hAnsi="Times New Roman" w:cs="Times New Roman"/>
          <w:sz w:val="24"/>
          <w:szCs w:val="24"/>
        </w:rPr>
        <w:t xml:space="preserve"> </w:t>
      </w:r>
      <w:r w:rsidR="001925DE" w:rsidRPr="001925DE">
        <w:rPr>
          <w:rFonts w:ascii="Times New Roman" w:hAnsi="Times New Roman" w:cs="Times New Roman"/>
          <w:b/>
          <w:sz w:val="24"/>
          <w:szCs w:val="24"/>
        </w:rPr>
        <w:t>Сроки реализации программы</w:t>
      </w:r>
      <w:r w:rsidR="001925DE" w:rsidRPr="001925DE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="00900A1D">
        <w:rPr>
          <w:rFonts w:ascii="Times New Roman" w:hAnsi="Times New Roman" w:cs="Times New Roman"/>
          <w:sz w:val="24"/>
          <w:szCs w:val="24"/>
        </w:rPr>
        <w:t>рас</w:t>
      </w:r>
      <w:r w:rsidR="00BC2647">
        <w:rPr>
          <w:rFonts w:ascii="Times New Roman" w:hAnsi="Times New Roman" w:cs="Times New Roman"/>
          <w:sz w:val="24"/>
          <w:szCs w:val="24"/>
        </w:rPr>
        <w:t>с</w:t>
      </w:r>
      <w:r w:rsidRPr="00535915">
        <w:rPr>
          <w:rFonts w:ascii="Times New Roman" w:hAnsi="Times New Roman" w:cs="Times New Roman"/>
          <w:sz w:val="24"/>
          <w:szCs w:val="24"/>
        </w:rPr>
        <w:t>читана</w:t>
      </w:r>
      <w:proofErr w:type="gramEnd"/>
      <w:r w:rsidRPr="00535915">
        <w:rPr>
          <w:rFonts w:ascii="Times New Roman" w:hAnsi="Times New Roman" w:cs="Times New Roman"/>
          <w:sz w:val="24"/>
          <w:szCs w:val="24"/>
        </w:rPr>
        <w:t xml:space="preserve"> на 1 час в неделю, т.е. 34 часа в год, что соответс</w:t>
      </w:r>
      <w:r w:rsidR="004725AC">
        <w:rPr>
          <w:rFonts w:ascii="Times New Roman" w:hAnsi="Times New Roman" w:cs="Times New Roman"/>
          <w:sz w:val="24"/>
          <w:szCs w:val="24"/>
        </w:rPr>
        <w:t>твует базисному плану школы 2019</w:t>
      </w:r>
      <w:r w:rsidRPr="00535915">
        <w:rPr>
          <w:rFonts w:ascii="Times New Roman" w:hAnsi="Times New Roman" w:cs="Times New Roman"/>
          <w:sz w:val="24"/>
          <w:szCs w:val="24"/>
        </w:rPr>
        <w:t>-</w:t>
      </w:r>
      <w:r w:rsidR="004725AC">
        <w:rPr>
          <w:rFonts w:ascii="Times New Roman" w:hAnsi="Times New Roman" w:cs="Times New Roman"/>
          <w:sz w:val="24"/>
          <w:szCs w:val="24"/>
        </w:rPr>
        <w:t>2020</w:t>
      </w:r>
      <w:r w:rsidR="00915B0F">
        <w:rPr>
          <w:rFonts w:ascii="Times New Roman" w:hAnsi="Times New Roman" w:cs="Times New Roman"/>
          <w:sz w:val="24"/>
          <w:szCs w:val="24"/>
        </w:rPr>
        <w:t xml:space="preserve"> года. </w:t>
      </w:r>
    </w:p>
    <w:p w:rsidR="00915B0F" w:rsidRDefault="00846EEC" w:rsidP="00B71DEE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6EEC">
        <w:rPr>
          <w:rFonts w:ascii="Times New Roman" w:hAnsi="Times New Roman" w:cs="Times New Roman"/>
          <w:b/>
          <w:sz w:val="24"/>
          <w:szCs w:val="24"/>
        </w:rPr>
        <w:t xml:space="preserve">Формы организации </w:t>
      </w:r>
      <w:r w:rsidRPr="00846EEC">
        <w:rPr>
          <w:rFonts w:ascii="Times New Roman" w:hAnsi="Times New Roman" w:cs="Times New Roman"/>
          <w:sz w:val="24"/>
          <w:szCs w:val="24"/>
        </w:rPr>
        <w:t>деятельности обучающихся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846EEC">
        <w:rPr>
          <w:rFonts w:ascii="Times New Roman" w:hAnsi="Times New Roman" w:cs="Times New Roman"/>
          <w:sz w:val="24"/>
          <w:szCs w:val="24"/>
        </w:rPr>
        <w:t xml:space="preserve"> индивидуальная, групповая, фронтальная.</w:t>
      </w:r>
    </w:p>
    <w:p w:rsidR="00846EEC" w:rsidRDefault="00846EEC" w:rsidP="00915B0F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846EEC">
        <w:rPr>
          <w:rFonts w:ascii="Times New Roman" w:hAnsi="Times New Roman" w:cs="Times New Roman"/>
          <w:b/>
          <w:sz w:val="24"/>
          <w:szCs w:val="24"/>
        </w:rPr>
        <w:lastRenderedPageBreak/>
        <w:t>Методы обучения</w:t>
      </w:r>
      <w:r w:rsidRPr="00846EEC">
        <w:rPr>
          <w:rFonts w:ascii="Times New Roman" w:hAnsi="Times New Roman" w:cs="Times New Roman"/>
          <w:sz w:val="24"/>
          <w:szCs w:val="24"/>
        </w:rPr>
        <w:t>, в основе которых лежит способ организации занятия – словесные, наглядные, практические.</w:t>
      </w:r>
    </w:p>
    <w:p w:rsidR="00846EEC" w:rsidRDefault="00846EEC" w:rsidP="00915B0F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846EEC">
        <w:rPr>
          <w:rFonts w:ascii="Times New Roman" w:hAnsi="Times New Roman" w:cs="Times New Roman"/>
          <w:b/>
          <w:sz w:val="24"/>
          <w:szCs w:val="24"/>
        </w:rPr>
        <w:t>Методы,</w:t>
      </w:r>
      <w:r w:rsidRPr="00846EEC">
        <w:rPr>
          <w:rFonts w:ascii="Times New Roman" w:hAnsi="Times New Roman" w:cs="Times New Roman"/>
          <w:sz w:val="24"/>
          <w:szCs w:val="24"/>
        </w:rPr>
        <w:t xml:space="preserve"> в основе которых лежит уровень деятельности детей – объяснительно-иллюстративные, репродуктивные, частично-поисковые, исследовательские.</w:t>
      </w:r>
    </w:p>
    <w:p w:rsidR="00915B0F" w:rsidRDefault="00846EEC" w:rsidP="00915B0F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846EEC">
        <w:rPr>
          <w:rFonts w:ascii="Times New Roman" w:hAnsi="Times New Roman" w:cs="Times New Roman"/>
          <w:b/>
          <w:sz w:val="24"/>
          <w:szCs w:val="24"/>
        </w:rPr>
        <w:t>Занятия по типу</w:t>
      </w:r>
      <w:r w:rsidRPr="00846EEC">
        <w:rPr>
          <w:rFonts w:ascii="Times New Roman" w:hAnsi="Times New Roman" w:cs="Times New Roman"/>
          <w:sz w:val="24"/>
          <w:szCs w:val="24"/>
        </w:rPr>
        <w:t xml:space="preserve"> могут быть комбинированными, теоретическими, практическими, диагно</w:t>
      </w:r>
      <w:r>
        <w:rPr>
          <w:rFonts w:ascii="Times New Roman" w:hAnsi="Times New Roman" w:cs="Times New Roman"/>
          <w:sz w:val="24"/>
          <w:szCs w:val="24"/>
        </w:rPr>
        <w:t>стическими, лабораторными.</w:t>
      </w:r>
    </w:p>
    <w:p w:rsidR="00846EEC" w:rsidRDefault="00846EEC" w:rsidP="00915B0F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846EEC">
        <w:rPr>
          <w:rFonts w:ascii="Times New Roman" w:hAnsi="Times New Roman" w:cs="Times New Roman"/>
          <w:b/>
          <w:sz w:val="24"/>
          <w:szCs w:val="24"/>
        </w:rPr>
        <w:t>Режим занятий</w:t>
      </w:r>
      <w:r w:rsidRPr="00846EEC">
        <w:rPr>
          <w:rFonts w:ascii="Times New Roman" w:hAnsi="Times New Roman" w:cs="Times New Roman"/>
          <w:sz w:val="24"/>
          <w:szCs w:val="24"/>
        </w:rPr>
        <w:t>:</w:t>
      </w:r>
      <w:r w:rsidRPr="00846EEC">
        <w:t xml:space="preserve"> </w:t>
      </w:r>
      <w:r>
        <w:rPr>
          <w:rFonts w:ascii="Times New Roman" w:hAnsi="Times New Roman" w:cs="Times New Roman"/>
          <w:sz w:val="24"/>
          <w:szCs w:val="24"/>
        </w:rPr>
        <w:t>групповые занятия по 45 минут.</w:t>
      </w:r>
    </w:p>
    <w:p w:rsidR="002548FA" w:rsidRDefault="002548FA" w:rsidP="00915B0F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Результаты освоения </w:t>
      </w:r>
      <w:r w:rsidR="00F87574">
        <w:rPr>
          <w:rFonts w:ascii="Times New Roman" w:hAnsi="Times New Roman" w:cs="Times New Roman"/>
          <w:b/>
          <w:sz w:val="24"/>
          <w:szCs w:val="24"/>
        </w:rPr>
        <w:t>программы (и с</w:t>
      </w:r>
      <w:r w:rsidR="00F87574" w:rsidRPr="00F87574">
        <w:rPr>
          <w:rFonts w:ascii="Times New Roman" w:hAnsi="Times New Roman" w:cs="Times New Roman"/>
          <w:b/>
          <w:sz w:val="24"/>
          <w:szCs w:val="24"/>
        </w:rPr>
        <w:t>пособы определения результативности</w:t>
      </w:r>
      <w:r w:rsidR="00F87574">
        <w:rPr>
          <w:rFonts w:ascii="Times New Roman" w:hAnsi="Times New Roman" w:cs="Times New Roman"/>
          <w:b/>
          <w:sz w:val="24"/>
          <w:szCs w:val="24"/>
        </w:rPr>
        <w:t>):</w:t>
      </w:r>
    </w:p>
    <w:p w:rsidR="002548FA" w:rsidRPr="002548FA" w:rsidRDefault="002548FA" w:rsidP="002548FA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2548FA">
        <w:rPr>
          <w:rFonts w:ascii="Times New Roman" w:hAnsi="Times New Roman" w:cs="Times New Roman"/>
          <w:b/>
          <w:sz w:val="24"/>
          <w:szCs w:val="24"/>
        </w:rPr>
        <w:t>•</w:t>
      </w:r>
      <w:r w:rsidRPr="002548FA">
        <w:rPr>
          <w:rFonts w:ascii="Times New Roman" w:hAnsi="Times New Roman" w:cs="Times New Roman"/>
          <w:b/>
          <w:sz w:val="24"/>
          <w:szCs w:val="24"/>
        </w:rPr>
        <w:tab/>
      </w:r>
      <w:r w:rsidRPr="002548FA">
        <w:rPr>
          <w:rFonts w:ascii="Times New Roman" w:hAnsi="Times New Roman" w:cs="Times New Roman"/>
          <w:sz w:val="24"/>
          <w:szCs w:val="24"/>
        </w:rPr>
        <w:t xml:space="preserve">положительная динамика творческой активности обучающихся;                                                              </w:t>
      </w:r>
    </w:p>
    <w:p w:rsidR="002548FA" w:rsidRPr="002548FA" w:rsidRDefault="002548FA" w:rsidP="002548FA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2548FA">
        <w:rPr>
          <w:rFonts w:ascii="Times New Roman" w:hAnsi="Times New Roman" w:cs="Times New Roman"/>
          <w:sz w:val="24"/>
          <w:szCs w:val="24"/>
        </w:rPr>
        <w:t>•</w:t>
      </w:r>
      <w:r w:rsidRPr="002548FA">
        <w:rPr>
          <w:rFonts w:ascii="Times New Roman" w:hAnsi="Times New Roman" w:cs="Times New Roman"/>
          <w:sz w:val="24"/>
          <w:szCs w:val="24"/>
        </w:rPr>
        <w:tab/>
        <w:t xml:space="preserve">повышение уровня культуры детей; </w:t>
      </w:r>
    </w:p>
    <w:p w:rsidR="002548FA" w:rsidRPr="002548FA" w:rsidRDefault="002548FA" w:rsidP="002548FA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2548FA">
        <w:rPr>
          <w:rFonts w:ascii="Times New Roman" w:hAnsi="Times New Roman" w:cs="Times New Roman"/>
          <w:sz w:val="24"/>
          <w:szCs w:val="24"/>
        </w:rPr>
        <w:t>•</w:t>
      </w:r>
      <w:r w:rsidRPr="002548FA">
        <w:rPr>
          <w:rFonts w:ascii="Times New Roman" w:hAnsi="Times New Roman" w:cs="Times New Roman"/>
          <w:sz w:val="24"/>
          <w:szCs w:val="24"/>
        </w:rPr>
        <w:tab/>
        <w:t xml:space="preserve">появление и поддержание мотивации к углубленному изучению биологии;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548FA">
        <w:rPr>
          <w:rFonts w:ascii="Times New Roman" w:hAnsi="Times New Roman" w:cs="Times New Roman"/>
          <w:sz w:val="24"/>
          <w:szCs w:val="24"/>
        </w:rPr>
        <w:t>повышение качества  знаний по биологии;</w:t>
      </w:r>
    </w:p>
    <w:p w:rsidR="002548FA" w:rsidRPr="002548FA" w:rsidRDefault="002548FA" w:rsidP="002548FA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2548FA">
        <w:rPr>
          <w:rFonts w:ascii="Times New Roman" w:hAnsi="Times New Roman" w:cs="Times New Roman"/>
          <w:sz w:val="24"/>
          <w:szCs w:val="24"/>
        </w:rPr>
        <w:t>•</w:t>
      </w:r>
      <w:r w:rsidRPr="002548FA">
        <w:rPr>
          <w:rFonts w:ascii="Times New Roman" w:hAnsi="Times New Roman" w:cs="Times New Roman"/>
          <w:sz w:val="24"/>
          <w:szCs w:val="24"/>
        </w:rPr>
        <w:tab/>
        <w:t>проявление активности обучаю</w:t>
      </w:r>
      <w:r>
        <w:rPr>
          <w:rFonts w:ascii="Times New Roman" w:hAnsi="Times New Roman" w:cs="Times New Roman"/>
          <w:sz w:val="24"/>
          <w:szCs w:val="24"/>
        </w:rPr>
        <w:t xml:space="preserve">щихся в различных мероприятиях </w:t>
      </w:r>
      <w:r w:rsidRPr="002548FA">
        <w:rPr>
          <w:rFonts w:ascii="Times New Roman" w:hAnsi="Times New Roman" w:cs="Times New Roman"/>
          <w:sz w:val="24"/>
          <w:szCs w:val="24"/>
        </w:rPr>
        <w:t>школы;</w:t>
      </w:r>
      <w:r w:rsidRPr="002548FA">
        <w:rPr>
          <w:rFonts w:ascii="Times New Roman" w:hAnsi="Times New Roman" w:cs="Times New Roman"/>
          <w:sz w:val="24"/>
          <w:szCs w:val="24"/>
        </w:rPr>
        <w:tab/>
      </w:r>
    </w:p>
    <w:p w:rsidR="002548FA" w:rsidRPr="002548FA" w:rsidRDefault="002548FA" w:rsidP="002548FA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2548FA">
        <w:rPr>
          <w:rFonts w:ascii="Times New Roman" w:hAnsi="Times New Roman" w:cs="Times New Roman"/>
          <w:sz w:val="24"/>
          <w:szCs w:val="24"/>
        </w:rPr>
        <w:t>•</w:t>
      </w:r>
      <w:r w:rsidRPr="002548FA">
        <w:rPr>
          <w:rFonts w:ascii="Times New Roman" w:hAnsi="Times New Roman" w:cs="Times New Roman"/>
          <w:sz w:val="24"/>
          <w:szCs w:val="24"/>
        </w:rPr>
        <w:tab/>
        <w:t>проявление творческих способностей детей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548FA" w:rsidRPr="002548FA" w:rsidRDefault="002548FA" w:rsidP="002548FA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2548FA">
        <w:rPr>
          <w:rFonts w:ascii="Times New Roman" w:hAnsi="Times New Roman" w:cs="Times New Roman"/>
          <w:sz w:val="24"/>
          <w:szCs w:val="24"/>
        </w:rPr>
        <w:t>•</w:t>
      </w:r>
      <w:r w:rsidRPr="002548FA">
        <w:rPr>
          <w:rFonts w:ascii="Times New Roman" w:hAnsi="Times New Roman" w:cs="Times New Roman"/>
          <w:sz w:val="24"/>
          <w:szCs w:val="24"/>
        </w:rPr>
        <w:tab/>
        <w:t xml:space="preserve">умение пользоваться современными источниками информации, работать с научной и учебной литературой, икт                                                                                                                                    </w:t>
      </w:r>
    </w:p>
    <w:p w:rsidR="00520470" w:rsidRDefault="004B5A62" w:rsidP="002548FA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20470">
        <w:rPr>
          <w:rFonts w:ascii="Times New Roman" w:hAnsi="Times New Roman" w:cs="Times New Roman"/>
          <w:b/>
          <w:sz w:val="24"/>
          <w:szCs w:val="24"/>
        </w:rPr>
        <w:t>П</w:t>
      </w:r>
      <w:r w:rsidR="00520470">
        <w:rPr>
          <w:rFonts w:ascii="Times New Roman" w:hAnsi="Times New Roman" w:cs="Times New Roman"/>
          <w:b/>
          <w:sz w:val="24"/>
          <w:szCs w:val="24"/>
        </w:rPr>
        <w:t xml:space="preserve">ланируемые </w:t>
      </w:r>
      <w:r w:rsidR="002548FA">
        <w:rPr>
          <w:rFonts w:ascii="Times New Roman" w:hAnsi="Times New Roman" w:cs="Times New Roman"/>
          <w:b/>
          <w:sz w:val="24"/>
          <w:szCs w:val="24"/>
        </w:rPr>
        <w:t xml:space="preserve">предметные </w:t>
      </w:r>
      <w:r w:rsidR="00520470">
        <w:rPr>
          <w:rFonts w:ascii="Times New Roman" w:hAnsi="Times New Roman" w:cs="Times New Roman"/>
          <w:b/>
          <w:sz w:val="24"/>
          <w:szCs w:val="24"/>
        </w:rPr>
        <w:t xml:space="preserve">результаты освоения </w:t>
      </w:r>
      <w:r w:rsidR="002548FA">
        <w:rPr>
          <w:rFonts w:ascii="Times New Roman" w:hAnsi="Times New Roman" w:cs="Times New Roman"/>
          <w:b/>
          <w:sz w:val="24"/>
          <w:szCs w:val="24"/>
        </w:rPr>
        <w:t xml:space="preserve">курса «Первая </w:t>
      </w:r>
      <w:r w:rsidRPr="00520470">
        <w:rPr>
          <w:rFonts w:ascii="Times New Roman" w:hAnsi="Times New Roman" w:cs="Times New Roman"/>
          <w:b/>
          <w:sz w:val="24"/>
          <w:szCs w:val="24"/>
        </w:rPr>
        <w:t>медицинская помощь»</w:t>
      </w:r>
    </w:p>
    <w:p w:rsidR="00F44516" w:rsidRDefault="00520470" w:rsidP="00520470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520470">
        <w:rPr>
          <w:rFonts w:ascii="Times New Roman" w:hAnsi="Times New Roman" w:cs="Times New Roman"/>
          <w:b/>
          <w:sz w:val="24"/>
          <w:szCs w:val="24"/>
        </w:rPr>
        <w:t>Обучающийся</w:t>
      </w:r>
      <w:r w:rsidR="004B5A62" w:rsidRPr="00520470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получи</w:t>
      </w:r>
      <w:r w:rsidR="00D70734" w:rsidRPr="00D70734">
        <w:rPr>
          <w:rFonts w:ascii="Times New Roman" w:hAnsi="Times New Roman" w:cs="Times New Roman"/>
          <w:b/>
          <w:sz w:val="24"/>
          <w:szCs w:val="24"/>
        </w:rPr>
        <w:t xml:space="preserve">т возможность </w:t>
      </w:r>
      <w:r w:rsidR="00226570" w:rsidRPr="002265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70734">
        <w:rPr>
          <w:rFonts w:ascii="Times New Roman" w:hAnsi="Times New Roman" w:cs="Times New Roman"/>
          <w:b/>
          <w:sz w:val="24"/>
          <w:szCs w:val="24"/>
        </w:rPr>
        <w:t>у</w:t>
      </w:r>
      <w:r w:rsidR="00226570" w:rsidRPr="00226570">
        <w:rPr>
          <w:rFonts w:ascii="Times New Roman" w:hAnsi="Times New Roman" w:cs="Times New Roman"/>
          <w:b/>
          <w:sz w:val="24"/>
          <w:szCs w:val="24"/>
        </w:rPr>
        <w:t xml:space="preserve">знать:  </w:t>
      </w:r>
      <w:r w:rsidR="00226570" w:rsidRPr="002265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- способы  и правила оказания первой помощи при   неотложных состояниях;   </w:t>
      </w:r>
      <w:r w:rsidR="003B5354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226570" w:rsidRPr="00226570">
        <w:rPr>
          <w:rFonts w:ascii="Times New Roman" w:hAnsi="Times New Roman" w:cs="Times New Roman"/>
          <w:sz w:val="24"/>
          <w:szCs w:val="24"/>
        </w:rPr>
        <w:t xml:space="preserve"> </w:t>
      </w:r>
      <w:r w:rsidR="003B5354">
        <w:rPr>
          <w:rFonts w:ascii="Times New Roman" w:hAnsi="Times New Roman" w:cs="Times New Roman"/>
          <w:sz w:val="24"/>
          <w:szCs w:val="24"/>
        </w:rPr>
        <w:t>- о</w:t>
      </w:r>
      <w:r w:rsidR="003B5354" w:rsidRPr="003B5354">
        <w:rPr>
          <w:rFonts w:ascii="Times New Roman" w:hAnsi="Times New Roman" w:cs="Times New Roman"/>
          <w:sz w:val="24"/>
          <w:szCs w:val="24"/>
        </w:rPr>
        <w:t>сновные неинфекционные заболевания</w:t>
      </w:r>
      <w:r w:rsidR="00226570" w:rsidRPr="00226570">
        <w:rPr>
          <w:rFonts w:ascii="Times New Roman" w:hAnsi="Times New Roman" w:cs="Times New Roman"/>
          <w:sz w:val="24"/>
          <w:szCs w:val="24"/>
        </w:rPr>
        <w:t xml:space="preserve"> </w:t>
      </w:r>
      <w:r w:rsidR="00717DBD">
        <w:rPr>
          <w:rFonts w:ascii="Times New Roman" w:hAnsi="Times New Roman" w:cs="Times New Roman"/>
          <w:sz w:val="24"/>
          <w:szCs w:val="24"/>
        </w:rPr>
        <w:t xml:space="preserve">; </w:t>
      </w:r>
      <w:r w:rsidR="00226570" w:rsidRPr="00226570">
        <w:rPr>
          <w:rFonts w:ascii="Times New Roman" w:hAnsi="Times New Roman" w:cs="Times New Roman"/>
          <w:sz w:val="24"/>
          <w:szCs w:val="24"/>
        </w:rPr>
        <w:t xml:space="preserve"> </w:t>
      </w:r>
      <w:r w:rsidR="00717DB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- з</w:t>
      </w:r>
      <w:r w:rsidR="00717DBD" w:rsidRPr="00717DBD">
        <w:rPr>
          <w:rFonts w:ascii="Times New Roman" w:hAnsi="Times New Roman" w:cs="Times New Roman"/>
          <w:sz w:val="24"/>
          <w:szCs w:val="24"/>
        </w:rPr>
        <w:t>начение здорового образа жизни для профилактики инфекционных заболеваний</w:t>
      </w:r>
      <w:proofErr w:type="gramStart"/>
      <w:r w:rsidR="00717DBD" w:rsidRPr="00717DB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717DBD" w:rsidRPr="00717DB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="00226570" w:rsidRPr="00226570">
        <w:rPr>
          <w:rFonts w:ascii="Times New Roman" w:hAnsi="Times New Roman" w:cs="Times New Roman"/>
          <w:sz w:val="24"/>
          <w:szCs w:val="24"/>
        </w:rPr>
        <w:t xml:space="preserve">        </w:t>
      </w:r>
      <w:r w:rsidR="003B535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="00226570" w:rsidRPr="00226570">
        <w:rPr>
          <w:rFonts w:ascii="Times New Roman" w:hAnsi="Times New Roman" w:cs="Times New Roman"/>
          <w:sz w:val="24"/>
          <w:szCs w:val="24"/>
        </w:rPr>
        <w:t xml:space="preserve"> </w:t>
      </w:r>
      <w:r w:rsidR="003B5354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3B535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3B5354">
        <w:rPr>
          <w:rFonts w:ascii="Times New Roman" w:hAnsi="Times New Roman" w:cs="Times New Roman"/>
          <w:sz w:val="24"/>
          <w:szCs w:val="24"/>
        </w:rPr>
        <w:t>иды травм</w:t>
      </w:r>
      <w:r w:rsidR="003B5354" w:rsidRPr="003B5354">
        <w:t xml:space="preserve"> </w:t>
      </w:r>
      <w:r w:rsidR="003B5354" w:rsidRPr="003B5354">
        <w:rPr>
          <w:rFonts w:ascii="Times New Roman" w:hAnsi="Times New Roman" w:cs="Times New Roman"/>
          <w:sz w:val="24"/>
          <w:szCs w:val="24"/>
        </w:rPr>
        <w:t>опорно-двигательного аппарата</w:t>
      </w:r>
      <w:r w:rsidR="003B5354">
        <w:rPr>
          <w:rFonts w:ascii="Times New Roman" w:hAnsi="Times New Roman" w:cs="Times New Roman"/>
          <w:sz w:val="24"/>
          <w:szCs w:val="24"/>
        </w:rPr>
        <w:t>,</w:t>
      </w:r>
      <w:r w:rsidR="003B5354" w:rsidRPr="003B5354">
        <w:rPr>
          <w:rFonts w:ascii="Times New Roman" w:hAnsi="Times New Roman" w:cs="Times New Roman"/>
          <w:sz w:val="24"/>
          <w:szCs w:val="24"/>
        </w:rPr>
        <w:t xml:space="preserve"> </w:t>
      </w:r>
      <w:r w:rsidR="003B5354">
        <w:rPr>
          <w:rFonts w:ascii="Times New Roman" w:hAnsi="Times New Roman" w:cs="Times New Roman"/>
          <w:sz w:val="24"/>
          <w:szCs w:val="24"/>
        </w:rPr>
        <w:t>первую помощь</w:t>
      </w:r>
      <w:r w:rsidR="00717DBD">
        <w:rPr>
          <w:rFonts w:ascii="Times New Roman" w:hAnsi="Times New Roman" w:cs="Times New Roman"/>
          <w:sz w:val="24"/>
          <w:szCs w:val="24"/>
        </w:rPr>
        <w:t>;</w:t>
      </w:r>
      <w:r w:rsidR="003B5354">
        <w:rPr>
          <w:rFonts w:ascii="Times New Roman" w:hAnsi="Times New Roman" w:cs="Times New Roman"/>
          <w:sz w:val="24"/>
          <w:szCs w:val="24"/>
        </w:rPr>
        <w:t xml:space="preserve"> </w:t>
      </w:r>
      <w:r w:rsidR="00226570" w:rsidRPr="00226570">
        <w:rPr>
          <w:rFonts w:ascii="Times New Roman" w:hAnsi="Times New Roman" w:cs="Times New Roman"/>
          <w:sz w:val="24"/>
          <w:szCs w:val="24"/>
        </w:rPr>
        <w:t xml:space="preserve">         </w:t>
      </w:r>
      <w:r w:rsidR="003B535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226570" w:rsidRPr="00226570">
        <w:rPr>
          <w:rFonts w:ascii="Times New Roman" w:hAnsi="Times New Roman" w:cs="Times New Roman"/>
          <w:sz w:val="24"/>
          <w:szCs w:val="24"/>
        </w:rPr>
        <w:t xml:space="preserve">  </w:t>
      </w:r>
      <w:r w:rsidR="003B5354">
        <w:rPr>
          <w:rFonts w:ascii="Times New Roman" w:hAnsi="Times New Roman" w:cs="Times New Roman"/>
          <w:sz w:val="24"/>
          <w:szCs w:val="24"/>
        </w:rPr>
        <w:t>- в</w:t>
      </w:r>
      <w:r w:rsidR="003B5354" w:rsidRPr="003B5354">
        <w:rPr>
          <w:rFonts w:ascii="Times New Roman" w:hAnsi="Times New Roman" w:cs="Times New Roman"/>
          <w:sz w:val="24"/>
          <w:szCs w:val="24"/>
        </w:rPr>
        <w:t>иды ран</w:t>
      </w:r>
      <w:r w:rsidR="003B5354">
        <w:rPr>
          <w:rFonts w:ascii="Times New Roman" w:hAnsi="Times New Roman" w:cs="Times New Roman"/>
          <w:sz w:val="24"/>
          <w:szCs w:val="24"/>
        </w:rPr>
        <w:t>, виды кровотечений и</w:t>
      </w:r>
      <w:r w:rsidR="00226570" w:rsidRPr="00226570">
        <w:rPr>
          <w:rFonts w:ascii="Times New Roman" w:hAnsi="Times New Roman" w:cs="Times New Roman"/>
          <w:sz w:val="24"/>
          <w:szCs w:val="24"/>
        </w:rPr>
        <w:t xml:space="preserve"> </w:t>
      </w:r>
      <w:r w:rsidR="003B5354" w:rsidRPr="003B5354">
        <w:rPr>
          <w:rFonts w:ascii="Times New Roman" w:hAnsi="Times New Roman" w:cs="Times New Roman"/>
          <w:sz w:val="24"/>
          <w:szCs w:val="24"/>
        </w:rPr>
        <w:t xml:space="preserve">первую помощь  </w:t>
      </w:r>
      <w:r w:rsidR="00717DBD">
        <w:rPr>
          <w:rFonts w:ascii="Times New Roman" w:hAnsi="Times New Roman" w:cs="Times New Roman"/>
          <w:sz w:val="24"/>
          <w:szCs w:val="24"/>
        </w:rPr>
        <w:t>при кровотечениях;</w:t>
      </w:r>
      <w:r w:rsidR="003B5354" w:rsidRPr="003B5354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17DB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- о</w:t>
      </w:r>
      <w:r w:rsidR="00717DBD" w:rsidRPr="00717DBD">
        <w:rPr>
          <w:rFonts w:ascii="Times New Roman" w:hAnsi="Times New Roman" w:cs="Times New Roman"/>
          <w:sz w:val="24"/>
          <w:szCs w:val="24"/>
        </w:rPr>
        <w:t xml:space="preserve">казание первой помощи при </w:t>
      </w:r>
      <w:r w:rsidR="00717DBD">
        <w:rPr>
          <w:rFonts w:ascii="Times New Roman" w:hAnsi="Times New Roman" w:cs="Times New Roman"/>
          <w:sz w:val="24"/>
          <w:szCs w:val="24"/>
        </w:rPr>
        <w:t>различных отравлениях организма.</w:t>
      </w:r>
    </w:p>
    <w:p w:rsidR="00F44516" w:rsidRDefault="00F44516" w:rsidP="00520470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4516">
        <w:rPr>
          <w:rFonts w:ascii="Times New Roman" w:hAnsi="Times New Roman" w:cs="Times New Roman"/>
          <w:sz w:val="24"/>
          <w:szCs w:val="24"/>
        </w:rPr>
        <w:t xml:space="preserve">- углубят знания о физиологии, анатомии и гигиене человека, </w:t>
      </w:r>
    </w:p>
    <w:p w:rsidR="00493BA5" w:rsidRDefault="00F44516" w:rsidP="00520470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F44516">
        <w:rPr>
          <w:rFonts w:ascii="Times New Roman" w:hAnsi="Times New Roman" w:cs="Times New Roman"/>
          <w:sz w:val="24"/>
          <w:szCs w:val="24"/>
        </w:rPr>
        <w:t xml:space="preserve">- изучат способы и правила оказания первой помощи при различных неотложных состояниях;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  <w:r w:rsidRPr="00F44516">
        <w:rPr>
          <w:rFonts w:ascii="Times New Roman" w:hAnsi="Times New Roman" w:cs="Times New Roman"/>
          <w:sz w:val="24"/>
          <w:szCs w:val="24"/>
        </w:rPr>
        <w:t xml:space="preserve">они должны уметь: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F44516">
        <w:rPr>
          <w:rFonts w:ascii="Times New Roman" w:hAnsi="Times New Roman" w:cs="Times New Roman"/>
          <w:sz w:val="24"/>
          <w:szCs w:val="24"/>
        </w:rPr>
        <w:t>- оказывать первую доврачебную  помощь в различных бытовых и чрезвычайных ситуациях (при травмах опорно- двигательного аппарата, при кровотечениях, отравлениях, при некоторых неотложных состояниях);                                                                                                                                      - использовать приобретенные знания и умения в практической деятельности и повседневной жизни;                                                                                                                                - выполнять простейшие физиологические и медицинские измерения</w:t>
      </w:r>
      <w:r w:rsidR="003B5354" w:rsidRPr="003B5354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226570" w:rsidRPr="002265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  <w:r w:rsidR="003B5354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E14938">
        <w:rPr>
          <w:rFonts w:ascii="Times New Roman" w:hAnsi="Times New Roman" w:cs="Times New Roman"/>
          <w:b/>
          <w:sz w:val="24"/>
          <w:szCs w:val="24"/>
        </w:rPr>
        <w:t>О</w:t>
      </w:r>
      <w:r w:rsidR="00226570" w:rsidRPr="00E14938">
        <w:rPr>
          <w:rFonts w:ascii="Times New Roman" w:hAnsi="Times New Roman" w:cs="Times New Roman"/>
          <w:b/>
          <w:sz w:val="24"/>
          <w:szCs w:val="24"/>
        </w:rPr>
        <w:t>пределять</w:t>
      </w:r>
      <w:r w:rsidR="00226570">
        <w:rPr>
          <w:rFonts w:ascii="Times New Roman" w:hAnsi="Times New Roman" w:cs="Times New Roman"/>
          <w:sz w:val="28"/>
          <w:szCs w:val="28"/>
        </w:rPr>
        <w:t>:</w:t>
      </w:r>
      <w:r w:rsidR="00226570" w:rsidRPr="00226570">
        <w:rPr>
          <w:rFonts w:ascii="Times New Roman" w:hAnsi="Times New Roman" w:cs="Times New Roman"/>
          <w:sz w:val="24"/>
          <w:szCs w:val="24"/>
        </w:rPr>
        <w:t xml:space="preserve"> </w:t>
      </w:r>
      <w:r w:rsidR="00E1493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  <w:r w:rsidR="00E14938" w:rsidRPr="00E14938">
        <w:rPr>
          <w:rFonts w:ascii="Times New Roman" w:hAnsi="Times New Roman" w:cs="Times New Roman"/>
          <w:sz w:val="24"/>
          <w:szCs w:val="24"/>
        </w:rPr>
        <w:t>-</w:t>
      </w:r>
      <w:r w:rsidR="00E14938">
        <w:rPr>
          <w:rFonts w:ascii="Times New Roman" w:hAnsi="Times New Roman" w:cs="Times New Roman"/>
          <w:sz w:val="24"/>
          <w:szCs w:val="24"/>
        </w:rPr>
        <w:t xml:space="preserve"> </w:t>
      </w:r>
      <w:r w:rsidR="00E14938" w:rsidRPr="00E14938">
        <w:rPr>
          <w:rFonts w:ascii="Times New Roman" w:hAnsi="Times New Roman" w:cs="Times New Roman"/>
          <w:sz w:val="24"/>
          <w:szCs w:val="24"/>
        </w:rPr>
        <w:t>определять необходимость вызова скорой помощи</w:t>
      </w:r>
      <w:r w:rsidR="00E14938">
        <w:rPr>
          <w:rFonts w:ascii="Times New Roman" w:hAnsi="Times New Roman" w:cs="Times New Roman"/>
          <w:sz w:val="24"/>
          <w:szCs w:val="24"/>
        </w:rPr>
        <w:t>,                                                                                                    - к</w:t>
      </w:r>
      <w:r w:rsidR="00E14938" w:rsidRPr="00E14938">
        <w:rPr>
          <w:rFonts w:ascii="Times New Roman" w:hAnsi="Times New Roman" w:cs="Times New Roman"/>
          <w:sz w:val="24"/>
          <w:szCs w:val="24"/>
        </w:rPr>
        <w:t>акую ме</w:t>
      </w:r>
      <w:r w:rsidR="00E14938">
        <w:rPr>
          <w:rFonts w:ascii="Times New Roman" w:hAnsi="Times New Roman" w:cs="Times New Roman"/>
          <w:sz w:val="24"/>
          <w:szCs w:val="24"/>
        </w:rPr>
        <w:t xml:space="preserve">дицинскую помощь необходимо  </w:t>
      </w:r>
      <w:r w:rsidR="00E14938" w:rsidRPr="00E14938">
        <w:rPr>
          <w:rFonts w:ascii="Times New Roman" w:hAnsi="Times New Roman" w:cs="Times New Roman"/>
          <w:sz w:val="24"/>
          <w:szCs w:val="24"/>
        </w:rPr>
        <w:t xml:space="preserve">оказать,                                                                                                                  </w:t>
      </w:r>
      <w:r w:rsidR="00226570" w:rsidRPr="002265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226570">
        <w:rPr>
          <w:rFonts w:ascii="Times New Roman" w:hAnsi="Times New Roman" w:cs="Times New Roman"/>
          <w:sz w:val="24"/>
          <w:szCs w:val="24"/>
        </w:rPr>
        <w:t xml:space="preserve">- </w:t>
      </w:r>
      <w:r w:rsidR="00226570" w:rsidRPr="00226570">
        <w:rPr>
          <w:rFonts w:ascii="Times New Roman" w:hAnsi="Times New Roman" w:cs="Times New Roman"/>
          <w:sz w:val="24"/>
          <w:szCs w:val="24"/>
        </w:rPr>
        <w:t xml:space="preserve">последовательность действий ;                                                                                </w:t>
      </w:r>
      <w:r w:rsidR="00226570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226570" w:rsidRPr="00226570">
        <w:rPr>
          <w:rFonts w:ascii="Times New Roman" w:hAnsi="Times New Roman" w:cs="Times New Roman"/>
          <w:sz w:val="24"/>
          <w:szCs w:val="24"/>
        </w:rPr>
        <w:t xml:space="preserve">  </w:t>
      </w:r>
      <w:r w:rsidR="00520470" w:rsidRPr="00520470">
        <w:rPr>
          <w:rFonts w:ascii="Times New Roman" w:hAnsi="Times New Roman" w:cs="Times New Roman"/>
          <w:b/>
          <w:sz w:val="24"/>
          <w:szCs w:val="24"/>
        </w:rPr>
        <w:t>Обучающийся</w:t>
      </w:r>
      <w:r w:rsidR="00520470">
        <w:rPr>
          <w:rFonts w:ascii="Times New Roman" w:hAnsi="Times New Roman" w:cs="Times New Roman"/>
          <w:sz w:val="24"/>
          <w:szCs w:val="24"/>
        </w:rPr>
        <w:t xml:space="preserve"> </w:t>
      </w:r>
      <w:r w:rsidR="00D70734" w:rsidRPr="00D70734">
        <w:rPr>
          <w:rFonts w:ascii="Times New Roman" w:hAnsi="Times New Roman" w:cs="Times New Roman"/>
          <w:b/>
          <w:sz w:val="24"/>
          <w:szCs w:val="24"/>
        </w:rPr>
        <w:t>получит возможность научиться</w:t>
      </w:r>
      <w:r w:rsidR="00D70734">
        <w:rPr>
          <w:rFonts w:ascii="Times New Roman" w:hAnsi="Times New Roman" w:cs="Times New Roman"/>
          <w:b/>
          <w:sz w:val="24"/>
          <w:szCs w:val="24"/>
        </w:rPr>
        <w:t>:</w:t>
      </w:r>
      <w:r w:rsidR="00226570" w:rsidRPr="00D70734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226570" w:rsidRPr="00D7073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  <w:r w:rsidR="00E14938">
        <w:rPr>
          <w:rFonts w:ascii="Times New Roman" w:hAnsi="Times New Roman" w:cs="Times New Roman"/>
          <w:sz w:val="24"/>
          <w:szCs w:val="24"/>
        </w:rPr>
        <w:t xml:space="preserve">- </w:t>
      </w:r>
      <w:r w:rsidR="00226570" w:rsidRPr="00226570">
        <w:rPr>
          <w:rFonts w:ascii="Times New Roman" w:hAnsi="Times New Roman" w:cs="Times New Roman"/>
          <w:sz w:val="24"/>
          <w:szCs w:val="24"/>
        </w:rPr>
        <w:t xml:space="preserve">пользоваться подручными средствами транспортировки пострадавшего,                    </w:t>
      </w:r>
      <w:r w:rsidR="00E14938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226570" w:rsidRPr="00226570">
        <w:rPr>
          <w:rFonts w:ascii="Times New Roman" w:hAnsi="Times New Roman" w:cs="Times New Roman"/>
          <w:sz w:val="24"/>
          <w:szCs w:val="24"/>
        </w:rPr>
        <w:t xml:space="preserve"> </w:t>
      </w:r>
      <w:r w:rsidR="00E14938">
        <w:rPr>
          <w:rFonts w:ascii="Times New Roman" w:hAnsi="Times New Roman" w:cs="Times New Roman"/>
          <w:sz w:val="24"/>
          <w:szCs w:val="24"/>
        </w:rPr>
        <w:t xml:space="preserve">- </w:t>
      </w:r>
      <w:r w:rsidR="00226570" w:rsidRPr="00226570">
        <w:rPr>
          <w:rFonts w:ascii="Times New Roman" w:hAnsi="Times New Roman" w:cs="Times New Roman"/>
          <w:sz w:val="24"/>
          <w:szCs w:val="24"/>
        </w:rPr>
        <w:t>пользоваться аптечкой;                                                                                                                                                  -</w:t>
      </w:r>
      <w:r w:rsidR="00E14938">
        <w:rPr>
          <w:rFonts w:ascii="Times New Roman" w:hAnsi="Times New Roman" w:cs="Times New Roman"/>
          <w:sz w:val="24"/>
          <w:szCs w:val="24"/>
        </w:rPr>
        <w:t xml:space="preserve"> </w:t>
      </w:r>
      <w:r w:rsidR="00226570" w:rsidRPr="00226570">
        <w:rPr>
          <w:rFonts w:ascii="Times New Roman" w:hAnsi="Times New Roman" w:cs="Times New Roman"/>
          <w:sz w:val="24"/>
          <w:szCs w:val="24"/>
        </w:rPr>
        <w:t xml:space="preserve">определять необходимость вызова скорой помощи;                                                                   </w:t>
      </w:r>
      <w:r w:rsidR="00E14938">
        <w:rPr>
          <w:rFonts w:ascii="Times New Roman" w:hAnsi="Times New Roman" w:cs="Times New Roman"/>
          <w:sz w:val="24"/>
          <w:szCs w:val="24"/>
        </w:rPr>
        <w:t xml:space="preserve">- </w:t>
      </w:r>
      <w:r w:rsidR="00E14938" w:rsidRPr="00E14938">
        <w:rPr>
          <w:rFonts w:ascii="Times New Roman" w:hAnsi="Times New Roman" w:cs="Times New Roman"/>
          <w:sz w:val="24"/>
          <w:szCs w:val="24"/>
        </w:rPr>
        <w:t xml:space="preserve">оказывать первую доврачебную  помощь в различных бытовых и чрезвычайных ситуациях (при травмах опорно- двигательного аппарата, при кровотечениях, </w:t>
      </w:r>
      <w:r w:rsidR="00E14938" w:rsidRPr="00E14938">
        <w:rPr>
          <w:rFonts w:ascii="Times New Roman" w:hAnsi="Times New Roman" w:cs="Times New Roman"/>
          <w:sz w:val="24"/>
          <w:szCs w:val="24"/>
        </w:rPr>
        <w:lastRenderedPageBreak/>
        <w:t>отравлениях, при некоторых неотложных состояниях);                                                                                                                                      - использовать приобретенные знания и умения в практической деятельности и повседневной жизни;                                                                                                                                - выполнять простейшие физиологические и медицинские измерения,                                                      - пользоваться лабораторным оборудованием,                                                                                          - наглядными пособиями, дополнительной литературой, компьютером для написания        сообщений, создания презентаций</w:t>
      </w:r>
    </w:p>
    <w:p w:rsidR="002548FA" w:rsidRDefault="00E14938" w:rsidP="00520470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14938">
        <w:rPr>
          <w:rFonts w:ascii="Times New Roman" w:hAnsi="Times New Roman" w:cs="Times New Roman"/>
          <w:sz w:val="24"/>
          <w:szCs w:val="24"/>
        </w:rPr>
        <w:t xml:space="preserve">  </w:t>
      </w:r>
      <w:r w:rsidR="00493BA5" w:rsidRPr="00493BA5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493BA5" w:rsidRDefault="00493BA5" w:rsidP="00493BA5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93BA5">
        <w:rPr>
          <w:rFonts w:ascii="Times New Roman" w:hAnsi="Times New Roman" w:cs="Times New Roman"/>
          <w:sz w:val="24"/>
          <w:szCs w:val="24"/>
        </w:rPr>
        <w:t>воспита</w:t>
      </w:r>
      <w:r>
        <w:rPr>
          <w:rFonts w:ascii="Times New Roman" w:hAnsi="Times New Roman" w:cs="Times New Roman"/>
          <w:sz w:val="24"/>
          <w:szCs w:val="24"/>
        </w:rPr>
        <w:t>ние российской гражданской иден</w:t>
      </w:r>
      <w:r w:rsidRPr="00493BA5">
        <w:rPr>
          <w:rFonts w:ascii="Times New Roman" w:hAnsi="Times New Roman" w:cs="Times New Roman"/>
          <w:sz w:val="24"/>
          <w:szCs w:val="24"/>
        </w:rPr>
        <w:t>тичности: патриотизма, любви и уважения к Отечеству</w:t>
      </w:r>
      <w:r>
        <w:rPr>
          <w:rFonts w:ascii="Times New Roman" w:hAnsi="Times New Roman" w:cs="Times New Roman"/>
          <w:sz w:val="24"/>
          <w:szCs w:val="24"/>
        </w:rPr>
        <w:t>, чувства гордости за свою Роди</w:t>
      </w:r>
      <w:r w:rsidRPr="00493BA5">
        <w:rPr>
          <w:rFonts w:ascii="Times New Roman" w:hAnsi="Times New Roman" w:cs="Times New Roman"/>
          <w:sz w:val="24"/>
          <w:szCs w:val="24"/>
        </w:rPr>
        <w:t>ну,</w:t>
      </w:r>
    </w:p>
    <w:p w:rsidR="00493BA5" w:rsidRDefault="00493BA5" w:rsidP="00493BA5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93BA5">
        <w:rPr>
          <w:rFonts w:ascii="Times New Roman" w:hAnsi="Times New Roman" w:cs="Times New Roman"/>
          <w:sz w:val="24"/>
          <w:szCs w:val="24"/>
        </w:rPr>
        <w:t>формирование ответственного отношения к учен</w:t>
      </w:r>
      <w:r>
        <w:rPr>
          <w:rFonts w:ascii="Times New Roman" w:hAnsi="Times New Roman" w:cs="Times New Roman"/>
          <w:sz w:val="24"/>
          <w:szCs w:val="24"/>
        </w:rPr>
        <w:t xml:space="preserve">ию, готовности и </w:t>
      </w:r>
      <w:proofErr w:type="gramStart"/>
      <w:r>
        <w:rPr>
          <w:rFonts w:ascii="Times New Roman" w:hAnsi="Times New Roman" w:cs="Times New Roman"/>
          <w:sz w:val="24"/>
          <w:szCs w:val="24"/>
        </w:rPr>
        <w:t>способности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</w:t>
      </w:r>
      <w:r w:rsidRPr="00493BA5">
        <w:rPr>
          <w:rFonts w:ascii="Times New Roman" w:hAnsi="Times New Roman" w:cs="Times New Roman"/>
          <w:sz w:val="24"/>
          <w:szCs w:val="24"/>
        </w:rPr>
        <w:t>учающихс</w:t>
      </w:r>
      <w:r>
        <w:rPr>
          <w:rFonts w:ascii="Times New Roman" w:hAnsi="Times New Roman" w:cs="Times New Roman"/>
          <w:sz w:val="24"/>
          <w:szCs w:val="24"/>
        </w:rPr>
        <w:t>я к саморазвитию и самообразова</w:t>
      </w:r>
      <w:r w:rsidRPr="00493BA5">
        <w:rPr>
          <w:rFonts w:ascii="Times New Roman" w:hAnsi="Times New Roman" w:cs="Times New Roman"/>
          <w:sz w:val="24"/>
          <w:szCs w:val="24"/>
        </w:rPr>
        <w:t>нию на ос</w:t>
      </w:r>
      <w:r>
        <w:rPr>
          <w:rFonts w:ascii="Times New Roman" w:hAnsi="Times New Roman" w:cs="Times New Roman"/>
          <w:sz w:val="24"/>
          <w:szCs w:val="24"/>
        </w:rPr>
        <w:t>нове мотивации к обучению и по</w:t>
      </w:r>
      <w:r w:rsidRPr="00493BA5">
        <w:rPr>
          <w:rFonts w:ascii="Times New Roman" w:hAnsi="Times New Roman" w:cs="Times New Roman"/>
          <w:sz w:val="24"/>
          <w:szCs w:val="24"/>
        </w:rPr>
        <w:t>знанию,</w:t>
      </w:r>
    </w:p>
    <w:p w:rsidR="00493BA5" w:rsidRDefault="00493BA5" w:rsidP="00493BA5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93BA5">
        <w:rPr>
          <w:rFonts w:ascii="Times New Roman" w:hAnsi="Times New Roman" w:cs="Times New Roman"/>
          <w:sz w:val="24"/>
          <w:szCs w:val="24"/>
        </w:rPr>
        <w:t>формирование осознанного, уважительного и доброжелательного отношения к другому человеку, его мнению, мировоззрению,</w:t>
      </w:r>
      <w:r w:rsidRPr="00493BA5">
        <w:t xml:space="preserve"> </w:t>
      </w:r>
      <w:r w:rsidRPr="00493BA5">
        <w:rPr>
          <w:rFonts w:ascii="Times New Roman" w:hAnsi="Times New Roman" w:cs="Times New Roman"/>
          <w:sz w:val="24"/>
          <w:szCs w:val="24"/>
        </w:rPr>
        <w:t>готовности и</w:t>
      </w:r>
      <w:r>
        <w:rPr>
          <w:rFonts w:ascii="Times New Roman" w:hAnsi="Times New Roman" w:cs="Times New Roman"/>
          <w:sz w:val="24"/>
          <w:szCs w:val="24"/>
        </w:rPr>
        <w:t xml:space="preserve"> способности вести диалог с дру</w:t>
      </w:r>
      <w:r w:rsidRPr="00493BA5">
        <w:rPr>
          <w:rFonts w:ascii="Times New Roman" w:hAnsi="Times New Roman" w:cs="Times New Roman"/>
          <w:sz w:val="24"/>
          <w:szCs w:val="24"/>
        </w:rPr>
        <w:t>гими людь</w:t>
      </w:r>
      <w:r>
        <w:rPr>
          <w:rFonts w:ascii="Times New Roman" w:hAnsi="Times New Roman" w:cs="Times New Roman"/>
          <w:sz w:val="24"/>
          <w:szCs w:val="24"/>
        </w:rPr>
        <w:t>ми и достигать в нем взаимопони</w:t>
      </w:r>
      <w:r w:rsidRPr="00493BA5">
        <w:rPr>
          <w:rFonts w:ascii="Times New Roman" w:hAnsi="Times New Roman" w:cs="Times New Roman"/>
          <w:sz w:val="24"/>
          <w:szCs w:val="24"/>
        </w:rPr>
        <w:t>мания;</w:t>
      </w:r>
    </w:p>
    <w:p w:rsidR="00493BA5" w:rsidRDefault="00493BA5" w:rsidP="00493BA5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93BA5">
        <w:rPr>
          <w:rFonts w:ascii="Times New Roman" w:hAnsi="Times New Roman" w:cs="Times New Roman"/>
          <w:sz w:val="24"/>
          <w:szCs w:val="24"/>
        </w:rPr>
        <w:t>развитие м</w:t>
      </w:r>
      <w:r>
        <w:rPr>
          <w:rFonts w:ascii="Times New Roman" w:hAnsi="Times New Roman" w:cs="Times New Roman"/>
          <w:sz w:val="24"/>
          <w:szCs w:val="24"/>
        </w:rPr>
        <w:t>орального сознания и компетент</w:t>
      </w:r>
      <w:r w:rsidRPr="00493BA5">
        <w:rPr>
          <w:rFonts w:ascii="Times New Roman" w:hAnsi="Times New Roman" w:cs="Times New Roman"/>
          <w:sz w:val="24"/>
          <w:szCs w:val="24"/>
        </w:rPr>
        <w:t>ности в ре</w:t>
      </w:r>
      <w:r>
        <w:rPr>
          <w:rFonts w:ascii="Times New Roman" w:hAnsi="Times New Roman" w:cs="Times New Roman"/>
          <w:sz w:val="24"/>
          <w:szCs w:val="24"/>
        </w:rPr>
        <w:t>шении моральных проблем на осно</w:t>
      </w:r>
      <w:r w:rsidRPr="00493BA5">
        <w:rPr>
          <w:rFonts w:ascii="Times New Roman" w:hAnsi="Times New Roman" w:cs="Times New Roman"/>
          <w:sz w:val="24"/>
          <w:szCs w:val="24"/>
        </w:rPr>
        <w:t>ве личнос</w:t>
      </w:r>
      <w:r>
        <w:rPr>
          <w:rFonts w:ascii="Times New Roman" w:hAnsi="Times New Roman" w:cs="Times New Roman"/>
          <w:sz w:val="24"/>
          <w:szCs w:val="24"/>
        </w:rPr>
        <w:t>тного выбора, формирование нрав</w:t>
      </w:r>
      <w:r w:rsidRPr="00493BA5">
        <w:rPr>
          <w:rFonts w:ascii="Times New Roman" w:hAnsi="Times New Roman" w:cs="Times New Roman"/>
          <w:sz w:val="24"/>
          <w:szCs w:val="24"/>
        </w:rPr>
        <w:t>ственных чувств и нравственного поведения, осознанного и ответственного отношения к собственным поступкам;</w:t>
      </w:r>
    </w:p>
    <w:p w:rsidR="00493BA5" w:rsidRDefault="00493BA5" w:rsidP="00493BA5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93BA5">
        <w:rPr>
          <w:rFonts w:ascii="Times New Roman" w:hAnsi="Times New Roman" w:cs="Times New Roman"/>
          <w:sz w:val="24"/>
          <w:szCs w:val="24"/>
        </w:rPr>
        <w:t>формирование коммуникативной компете</w:t>
      </w:r>
      <w:r>
        <w:rPr>
          <w:rFonts w:ascii="Times New Roman" w:hAnsi="Times New Roman" w:cs="Times New Roman"/>
          <w:sz w:val="24"/>
          <w:szCs w:val="24"/>
        </w:rPr>
        <w:t>нт</w:t>
      </w:r>
      <w:r w:rsidRPr="00493BA5">
        <w:rPr>
          <w:rFonts w:ascii="Times New Roman" w:hAnsi="Times New Roman" w:cs="Times New Roman"/>
          <w:sz w:val="24"/>
          <w:szCs w:val="24"/>
        </w:rPr>
        <w:t>ности в общ</w:t>
      </w:r>
      <w:r>
        <w:rPr>
          <w:rFonts w:ascii="Times New Roman" w:hAnsi="Times New Roman" w:cs="Times New Roman"/>
          <w:sz w:val="24"/>
          <w:szCs w:val="24"/>
        </w:rPr>
        <w:t>ении и сотрудничестве со сверст</w:t>
      </w:r>
      <w:r w:rsidRPr="00493BA5">
        <w:rPr>
          <w:rFonts w:ascii="Times New Roman" w:hAnsi="Times New Roman" w:cs="Times New Roman"/>
          <w:sz w:val="24"/>
          <w:szCs w:val="24"/>
        </w:rPr>
        <w:t>никами, старшими и младшими в процессе образовательной, общественно полезной, учебно-иссл</w:t>
      </w:r>
      <w:r>
        <w:rPr>
          <w:rFonts w:ascii="Times New Roman" w:hAnsi="Times New Roman" w:cs="Times New Roman"/>
          <w:sz w:val="24"/>
          <w:szCs w:val="24"/>
        </w:rPr>
        <w:t>едовательской, творческой и дру</w:t>
      </w:r>
      <w:r w:rsidRPr="00493BA5">
        <w:rPr>
          <w:rFonts w:ascii="Times New Roman" w:hAnsi="Times New Roman" w:cs="Times New Roman"/>
          <w:sz w:val="24"/>
          <w:szCs w:val="24"/>
        </w:rPr>
        <w:t>гих видах деятельности;</w:t>
      </w:r>
    </w:p>
    <w:p w:rsidR="00493BA5" w:rsidRDefault="00B71DEE" w:rsidP="00B71DEE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bookmarkStart w:id="0" w:name="_GoBack"/>
      <w:bookmarkEnd w:id="0"/>
      <w:proofErr w:type="spellStart"/>
      <w:r w:rsidR="00493BA5" w:rsidRPr="00493BA5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="00493BA5" w:rsidRPr="00493BA5">
        <w:rPr>
          <w:rFonts w:ascii="Times New Roman" w:hAnsi="Times New Roman" w:cs="Times New Roman"/>
          <w:b/>
          <w:sz w:val="24"/>
          <w:szCs w:val="24"/>
        </w:rPr>
        <w:t xml:space="preserve"> результаты:</w:t>
      </w:r>
    </w:p>
    <w:p w:rsidR="00493BA5" w:rsidRPr="00493BA5" w:rsidRDefault="00493BA5" w:rsidP="00493BA5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93BA5">
        <w:rPr>
          <w:rFonts w:ascii="Times New Roman" w:hAnsi="Times New Roman" w:cs="Times New Roman"/>
          <w:sz w:val="24"/>
          <w:szCs w:val="24"/>
        </w:rPr>
        <w:t>умение самостоятельно определя</w:t>
      </w:r>
      <w:r>
        <w:rPr>
          <w:rFonts w:ascii="Times New Roman" w:hAnsi="Times New Roman" w:cs="Times New Roman"/>
          <w:sz w:val="24"/>
          <w:szCs w:val="24"/>
        </w:rPr>
        <w:t>ть цели сво</w:t>
      </w:r>
      <w:r w:rsidRPr="00493BA5">
        <w:rPr>
          <w:rFonts w:ascii="Times New Roman" w:hAnsi="Times New Roman" w:cs="Times New Roman"/>
          <w:sz w:val="24"/>
          <w:szCs w:val="24"/>
        </w:rPr>
        <w:t>его обучения, ставить и формулировать для себя новые задачи в учебе и познавательной деятельности;</w:t>
      </w:r>
    </w:p>
    <w:p w:rsidR="00493BA5" w:rsidRPr="00493BA5" w:rsidRDefault="00493BA5" w:rsidP="00493BA5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93BA5">
        <w:rPr>
          <w:rFonts w:ascii="Times New Roman" w:hAnsi="Times New Roman" w:cs="Times New Roman"/>
          <w:sz w:val="24"/>
          <w:szCs w:val="24"/>
        </w:rPr>
        <w:t xml:space="preserve"> умение сам</w:t>
      </w:r>
      <w:r>
        <w:rPr>
          <w:rFonts w:ascii="Times New Roman" w:hAnsi="Times New Roman" w:cs="Times New Roman"/>
          <w:sz w:val="24"/>
          <w:szCs w:val="24"/>
        </w:rPr>
        <w:t>остоятельно планировать пути до</w:t>
      </w:r>
      <w:r w:rsidRPr="00493BA5">
        <w:rPr>
          <w:rFonts w:ascii="Times New Roman" w:hAnsi="Times New Roman" w:cs="Times New Roman"/>
          <w:sz w:val="24"/>
          <w:szCs w:val="24"/>
        </w:rPr>
        <w:t>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493BA5" w:rsidRPr="00493BA5" w:rsidRDefault="00493BA5" w:rsidP="00493BA5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93BA5">
        <w:rPr>
          <w:rFonts w:ascii="Times New Roman" w:hAnsi="Times New Roman" w:cs="Times New Roman"/>
          <w:sz w:val="24"/>
          <w:szCs w:val="24"/>
        </w:rPr>
        <w:t xml:space="preserve"> умение соот</w:t>
      </w:r>
      <w:r>
        <w:rPr>
          <w:rFonts w:ascii="Times New Roman" w:hAnsi="Times New Roman" w:cs="Times New Roman"/>
          <w:sz w:val="24"/>
          <w:szCs w:val="24"/>
        </w:rPr>
        <w:t>носить свои действия с планируе</w:t>
      </w:r>
      <w:r w:rsidRPr="00493BA5">
        <w:rPr>
          <w:rFonts w:ascii="Times New Roman" w:hAnsi="Times New Roman" w:cs="Times New Roman"/>
          <w:sz w:val="24"/>
          <w:szCs w:val="24"/>
        </w:rPr>
        <w:t>мыми результатами, осуществлять контроль своей деятельности в процессе достижения результата, определять способы действий в рамках</w:t>
      </w:r>
      <w:r>
        <w:rPr>
          <w:rFonts w:ascii="Times New Roman" w:hAnsi="Times New Roman" w:cs="Times New Roman"/>
          <w:sz w:val="24"/>
          <w:szCs w:val="24"/>
        </w:rPr>
        <w:t xml:space="preserve"> предложенных условий и требова</w:t>
      </w:r>
      <w:r w:rsidRPr="00493BA5">
        <w:rPr>
          <w:rFonts w:ascii="Times New Roman" w:hAnsi="Times New Roman" w:cs="Times New Roman"/>
          <w:sz w:val="24"/>
          <w:szCs w:val="24"/>
        </w:rPr>
        <w:t xml:space="preserve">ний, корректировать </w:t>
      </w:r>
      <w:r>
        <w:rPr>
          <w:rFonts w:ascii="Times New Roman" w:hAnsi="Times New Roman" w:cs="Times New Roman"/>
          <w:sz w:val="24"/>
          <w:szCs w:val="24"/>
        </w:rPr>
        <w:t>свои действия в соответ</w:t>
      </w:r>
      <w:r w:rsidRPr="00493BA5">
        <w:rPr>
          <w:rFonts w:ascii="Times New Roman" w:hAnsi="Times New Roman" w:cs="Times New Roman"/>
          <w:sz w:val="24"/>
          <w:szCs w:val="24"/>
        </w:rPr>
        <w:t>ствии с изменяющейся ситуацией;</w:t>
      </w:r>
    </w:p>
    <w:p w:rsidR="00493BA5" w:rsidRPr="00493BA5" w:rsidRDefault="00493BA5" w:rsidP="00493BA5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93BA5">
        <w:rPr>
          <w:rFonts w:ascii="Times New Roman" w:hAnsi="Times New Roman" w:cs="Times New Roman"/>
          <w:sz w:val="24"/>
          <w:szCs w:val="24"/>
        </w:rPr>
        <w:t xml:space="preserve"> умение оценивать правильность выполнения учебной задачи, собственные возможности ее решения;</w:t>
      </w:r>
    </w:p>
    <w:p w:rsidR="00493BA5" w:rsidRPr="00493BA5" w:rsidRDefault="00493BA5" w:rsidP="00493BA5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93BA5">
        <w:rPr>
          <w:rFonts w:ascii="Times New Roman" w:hAnsi="Times New Roman" w:cs="Times New Roman"/>
          <w:sz w:val="24"/>
          <w:szCs w:val="24"/>
        </w:rPr>
        <w:t xml:space="preserve"> владение </w:t>
      </w:r>
      <w:r>
        <w:rPr>
          <w:rFonts w:ascii="Times New Roman" w:hAnsi="Times New Roman" w:cs="Times New Roman"/>
          <w:sz w:val="24"/>
          <w:szCs w:val="24"/>
        </w:rPr>
        <w:t>основами самоконтроля, самооцен</w:t>
      </w:r>
      <w:r w:rsidRPr="00493BA5">
        <w:rPr>
          <w:rFonts w:ascii="Times New Roman" w:hAnsi="Times New Roman" w:cs="Times New Roman"/>
          <w:sz w:val="24"/>
          <w:szCs w:val="24"/>
        </w:rPr>
        <w:t>ки, приня</w:t>
      </w:r>
      <w:r>
        <w:rPr>
          <w:rFonts w:ascii="Times New Roman" w:hAnsi="Times New Roman" w:cs="Times New Roman"/>
          <w:sz w:val="24"/>
          <w:szCs w:val="24"/>
        </w:rPr>
        <w:t>тия решений и осуществления осо</w:t>
      </w:r>
      <w:r w:rsidRPr="00493BA5">
        <w:rPr>
          <w:rFonts w:ascii="Times New Roman" w:hAnsi="Times New Roman" w:cs="Times New Roman"/>
          <w:sz w:val="24"/>
          <w:szCs w:val="24"/>
        </w:rPr>
        <w:t>знанного выбора в учебной и познавательной деятельности;</w:t>
      </w:r>
    </w:p>
    <w:p w:rsidR="00493BA5" w:rsidRPr="00493BA5" w:rsidRDefault="00493BA5" w:rsidP="00493BA5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93BA5">
        <w:rPr>
          <w:rFonts w:ascii="Times New Roman" w:hAnsi="Times New Roman" w:cs="Times New Roman"/>
          <w:sz w:val="24"/>
          <w:szCs w:val="24"/>
        </w:rPr>
        <w:t xml:space="preserve"> умение опр</w:t>
      </w:r>
      <w:r>
        <w:rPr>
          <w:rFonts w:ascii="Times New Roman" w:hAnsi="Times New Roman" w:cs="Times New Roman"/>
          <w:sz w:val="24"/>
          <w:szCs w:val="24"/>
        </w:rPr>
        <w:t>еделять понятия, создавать обоб</w:t>
      </w:r>
      <w:r w:rsidRPr="00493BA5">
        <w:rPr>
          <w:rFonts w:ascii="Times New Roman" w:hAnsi="Times New Roman" w:cs="Times New Roman"/>
          <w:sz w:val="24"/>
          <w:szCs w:val="24"/>
        </w:rPr>
        <w:t>щения</w:t>
      </w:r>
      <w:proofErr w:type="gramStart"/>
      <w:r w:rsidRPr="00493BA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493BA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93BA5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493BA5"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z w:val="24"/>
          <w:szCs w:val="24"/>
        </w:rPr>
        <w:t>анавливать аналогии, классифици</w:t>
      </w:r>
      <w:r w:rsidRPr="00493BA5">
        <w:rPr>
          <w:rFonts w:ascii="Times New Roman" w:hAnsi="Times New Roman" w:cs="Times New Roman"/>
          <w:sz w:val="24"/>
          <w:szCs w:val="24"/>
        </w:rPr>
        <w:t>ровать, самостоятельно выбирать основания и критер</w:t>
      </w:r>
      <w:r>
        <w:rPr>
          <w:rFonts w:ascii="Times New Roman" w:hAnsi="Times New Roman" w:cs="Times New Roman"/>
          <w:sz w:val="24"/>
          <w:szCs w:val="24"/>
        </w:rPr>
        <w:t>ии для классификации, устанавли</w:t>
      </w:r>
      <w:r w:rsidRPr="00493BA5">
        <w:rPr>
          <w:rFonts w:ascii="Times New Roman" w:hAnsi="Times New Roman" w:cs="Times New Roman"/>
          <w:sz w:val="24"/>
          <w:szCs w:val="24"/>
        </w:rPr>
        <w:t xml:space="preserve">вать причинно-следственные связи, строить логическое рассуждение, умозаключение </w:t>
      </w:r>
      <w:r w:rsidR="00F87574">
        <w:rPr>
          <w:rFonts w:ascii="Times New Roman" w:hAnsi="Times New Roman" w:cs="Times New Roman"/>
          <w:sz w:val="24"/>
          <w:szCs w:val="24"/>
        </w:rPr>
        <w:t>и де</w:t>
      </w:r>
      <w:r w:rsidRPr="00493BA5">
        <w:rPr>
          <w:rFonts w:ascii="Times New Roman" w:hAnsi="Times New Roman" w:cs="Times New Roman"/>
          <w:sz w:val="24"/>
          <w:szCs w:val="24"/>
        </w:rPr>
        <w:t>лать выводы;</w:t>
      </w:r>
    </w:p>
    <w:p w:rsidR="00493BA5" w:rsidRPr="00493BA5" w:rsidRDefault="00493BA5" w:rsidP="00493BA5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93BA5">
        <w:rPr>
          <w:rFonts w:ascii="Times New Roman" w:hAnsi="Times New Roman" w:cs="Times New Roman"/>
          <w:sz w:val="24"/>
          <w:szCs w:val="24"/>
        </w:rPr>
        <w:t xml:space="preserve"> умение с</w:t>
      </w:r>
      <w:r w:rsidR="00F87574">
        <w:rPr>
          <w:rFonts w:ascii="Times New Roman" w:hAnsi="Times New Roman" w:cs="Times New Roman"/>
          <w:sz w:val="24"/>
          <w:szCs w:val="24"/>
        </w:rPr>
        <w:t>оздавать, применять и преобразо</w:t>
      </w:r>
      <w:r w:rsidRPr="00493BA5">
        <w:rPr>
          <w:rFonts w:ascii="Times New Roman" w:hAnsi="Times New Roman" w:cs="Times New Roman"/>
          <w:sz w:val="24"/>
          <w:szCs w:val="24"/>
        </w:rPr>
        <w:t>вывать знаки и символы, модели и схемы для решения учебных и познавательных задач;</w:t>
      </w:r>
    </w:p>
    <w:p w:rsidR="00493BA5" w:rsidRDefault="00F87574" w:rsidP="00520470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F87574">
        <w:rPr>
          <w:rFonts w:ascii="Times New Roman" w:hAnsi="Times New Roman" w:cs="Times New Roman"/>
          <w:b/>
          <w:sz w:val="24"/>
          <w:szCs w:val="24"/>
        </w:rPr>
        <w:t>Формы подведе</w:t>
      </w:r>
      <w:r w:rsidR="00966823">
        <w:rPr>
          <w:rFonts w:ascii="Times New Roman" w:hAnsi="Times New Roman" w:cs="Times New Roman"/>
          <w:b/>
          <w:sz w:val="24"/>
          <w:szCs w:val="24"/>
        </w:rPr>
        <w:t>ния итогов реализации программы:</w:t>
      </w:r>
      <w:r w:rsidR="00966823" w:rsidRPr="00966823">
        <w:t xml:space="preserve"> </w:t>
      </w:r>
      <w:r w:rsidR="00966823" w:rsidRPr="00966823">
        <w:rPr>
          <w:rFonts w:ascii="Times New Roman" w:hAnsi="Times New Roman" w:cs="Times New Roman"/>
          <w:sz w:val="24"/>
          <w:szCs w:val="24"/>
        </w:rPr>
        <w:t xml:space="preserve">опрос, зачет, </w:t>
      </w:r>
      <w:r w:rsidR="00966823">
        <w:rPr>
          <w:rFonts w:ascii="Times New Roman" w:hAnsi="Times New Roman" w:cs="Times New Roman"/>
          <w:sz w:val="24"/>
          <w:szCs w:val="24"/>
        </w:rPr>
        <w:t xml:space="preserve">итоговое </w:t>
      </w:r>
      <w:r w:rsidR="00966823" w:rsidRPr="00966823">
        <w:rPr>
          <w:rFonts w:ascii="Times New Roman" w:hAnsi="Times New Roman" w:cs="Times New Roman"/>
          <w:sz w:val="24"/>
          <w:szCs w:val="24"/>
        </w:rPr>
        <w:t>занятие, самостоятельная работа, презентация творческих работ, коллективный анализ работ, ко</w:t>
      </w:r>
      <w:r w:rsidR="00966823">
        <w:rPr>
          <w:rFonts w:ascii="Times New Roman" w:hAnsi="Times New Roman" w:cs="Times New Roman"/>
          <w:sz w:val="24"/>
          <w:szCs w:val="24"/>
        </w:rPr>
        <w:t>нкурс, соревнование, самоанализ.</w:t>
      </w:r>
    </w:p>
    <w:p w:rsidR="00454FAF" w:rsidRPr="00454FAF" w:rsidRDefault="00454FAF" w:rsidP="00454FAF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454FAF">
        <w:rPr>
          <w:rFonts w:ascii="Times New Roman" w:hAnsi="Times New Roman" w:cs="Times New Roman"/>
          <w:b/>
          <w:sz w:val="24"/>
          <w:szCs w:val="24"/>
        </w:rPr>
        <w:lastRenderedPageBreak/>
        <w:t>Способы оценивания уровня достижений учащихся</w:t>
      </w:r>
      <w:r w:rsidRPr="00454FAF">
        <w:rPr>
          <w:rFonts w:ascii="Times New Roman" w:hAnsi="Times New Roman" w:cs="Times New Roman"/>
          <w:sz w:val="24"/>
          <w:szCs w:val="24"/>
        </w:rPr>
        <w:t>.</w:t>
      </w:r>
    </w:p>
    <w:p w:rsidR="00454FAF" w:rsidRPr="00454FAF" w:rsidRDefault="00454FAF" w:rsidP="00454FAF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454FAF">
        <w:rPr>
          <w:rFonts w:ascii="Times New Roman" w:hAnsi="Times New Roman" w:cs="Times New Roman"/>
          <w:sz w:val="24"/>
          <w:szCs w:val="24"/>
        </w:rPr>
        <w:t xml:space="preserve">Результативность  школьных  и  районных  олимпиад,  </w:t>
      </w:r>
    </w:p>
    <w:p w:rsidR="00454FAF" w:rsidRPr="00454FAF" w:rsidRDefault="00454FAF" w:rsidP="00454FAF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Участие   во </w:t>
      </w:r>
      <w:r w:rsidRPr="00454FAF">
        <w:rPr>
          <w:rFonts w:ascii="Times New Roman" w:hAnsi="Times New Roman" w:cs="Times New Roman"/>
          <w:sz w:val="24"/>
          <w:szCs w:val="24"/>
        </w:rPr>
        <w:t>внеур</w:t>
      </w:r>
      <w:r>
        <w:rPr>
          <w:rFonts w:ascii="Times New Roman" w:hAnsi="Times New Roman" w:cs="Times New Roman"/>
          <w:sz w:val="24"/>
          <w:szCs w:val="24"/>
        </w:rPr>
        <w:t xml:space="preserve">очной </w:t>
      </w:r>
      <w:r w:rsidRPr="00454FAF">
        <w:rPr>
          <w:rFonts w:ascii="Times New Roman" w:hAnsi="Times New Roman" w:cs="Times New Roman"/>
          <w:sz w:val="24"/>
          <w:szCs w:val="24"/>
        </w:rPr>
        <w:t xml:space="preserve">деятельности  по  предмету (неделя  </w:t>
      </w:r>
      <w:r>
        <w:rPr>
          <w:rFonts w:ascii="Times New Roman" w:hAnsi="Times New Roman" w:cs="Times New Roman"/>
          <w:sz w:val="24"/>
          <w:szCs w:val="24"/>
        </w:rPr>
        <w:t>биологии, НПК</w:t>
      </w:r>
      <w:r w:rsidRPr="00454FAF">
        <w:rPr>
          <w:rFonts w:ascii="Times New Roman" w:hAnsi="Times New Roman" w:cs="Times New Roman"/>
          <w:sz w:val="24"/>
          <w:szCs w:val="24"/>
        </w:rPr>
        <w:t>)</w:t>
      </w:r>
    </w:p>
    <w:p w:rsidR="00454FAF" w:rsidRPr="00454FAF" w:rsidRDefault="00454FAF" w:rsidP="00454FAF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Выбор предмета «Биология» на </w:t>
      </w:r>
      <w:r w:rsidRPr="00454FAF">
        <w:rPr>
          <w:rFonts w:ascii="Times New Roman" w:hAnsi="Times New Roman" w:cs="Times New Roman"/>
          <w:sz w:val="24"/>
          <w:szCs w:val="24"/>
        </w:rPr>
        <w:t>итоговую   аттестацию.</w:t>
      </w:r>
    </w:p>
    <w:p w:rsidR="00454FAF" w:rsidRPr="00454FAF" w:rsidRDefault="00454FAF" w:rsidP="00454FAF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454FAF">
        <w:rPr>
          <w:rFonts w:ascii="Times New Roman" w:hAnsi="Times New Roman" w:cs="Times New Roman"/>
          <w:b/>
          <w:sz w:val="24"/>
          <w:szCs w:val="24"/>
        </w:rPr>
        <w:t>В процессе обучения решаются проблемы дополнительного образования детей:</w:t>
      </w:r>
    </w:p>
    <w:p w:rsidR="00454FAF" w:rsidRPr="00454FAF" w:rsidRDefault="00454FAF" w:rsidP="00454FAF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54FAF">
        <w:rPr>
          <w:rFonts w:ascii="Times New Roman" w:hAnsi="Times New Roman" w:cs="Times New Roman"/>
          <w:sz w:val="24"/>
          <w:szCs w:val="24"/>
        </w:rPr>
        <w:t>увеличение занятости детей в свободное время;</w:t>
      </w:r>
    </w:p>
    <w:p w:rsidR="00454FAF" w:rsidRPr="00454FAF" w:rsidRDefault="00454FAF" w:rsidP="00454FAF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54FAF">
        <w:rPr>
          <w:rFonts w:ascii="Times New Roman" w:hAnsi="Times New Roman" w:cs="Times New Roman"/>
          <w:sz w:val="24"/>
          <w:szCs w:val="24"/>
        </w:rPr>
        <w:t>организация полноценного досуга;</w:t>
      </w:r>
    </w:p>
    <w:p w:rsidR="00686042" w:rsidRPr="00D41067" w:rsidRDefault="00454FAF" w:rsidP="00D41067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54FAF">
        <w:rPr>
          <w:rFonts w:ascii="Times New Roman" w:hAnsi="Times New Roman" w:cs="Times New Roman"/>
          <w:sz w:val="24"/>
          <w:szCs w:val="24"/>
        </w:rPr>
        <w:t>развит</w:t>
      </w:r>
      <w:r w:rsidR="00686042">
        <w:rPr>
          <w:rFonts w:ascii="Times New Roman" w:hAnsi="Times New Roman" w:cs="Times New Roman"/>
          <w:sz w:val="24"/>
          <w:szCs w:val="24"/>
        </w:rPr>
        <w:t>ие личности в школьном возрасте.</w:t>
      </w:r>
    </w:p>
    <w:p w:rsidR="00B71DEE" w:rsidRDefault="00686042" w:rsidP="00454FAF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</w:t>
      </w:r>
    </w:p>
    <w:p w:rsidR="00F61A2C" w:rsidRPr="003B5354" w:rsidRDefault="00F61A2C" w:rsidP="00454FA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3B5354">
        <w:rPr>
          <w:rFonts w:ascii="Times New Roman" w:hAnsi="Times New Roman" w:cs="Times New Roman"/>
          <w:b/>
          <w:sz w:val="28"/>
          <w:szCs w:val="28"/>
        </w:rPr>
        <w:t>Учебно-тематический план</w:t>
      </w:r>
    </w:p>
    <w:tbl>
      <w:tblPr>
        <w:tblW w:w="0" w:type="auto"/>
        <w:tblInd w:w="-216" w:type="dxa"/>
        <w:tblBorders>
          <w:top w:val="single" w:sz="2" w:space="0" w:color="000000"/>
          <w:left w:val="single" w:sz="2" w:space="0" w:color="000000"/>
          <w:bottom w:val="single" w:sz="2" w:space="0" w:color="000000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3"/>
        <w:gridCol w:w="4477"/>
        <w:gridCol w:w="1243"/>
        <w:gridCol w:w="1251"/>
        <w:gridCol w:w="1788"/>
      </w:tblGrid>
      <w:tr w:rsidR="00F61A2C" w:rsidRPr="002563AC" w:rsidTr="002A40B5"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A2C" w:rsidRPr="002563AC" w:rsidRDefault="00F61A2C" w:rsidP="002A40B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4B2A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563AC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4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A2C" w:rsidRPr="002563AC" w:rsidRDefault="00F61A2C" w:rsidP="002A40B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A2C" w:rsidRPr="002563AC" w:rsidRDefault="00F61A2C" w:rsidP="002A40B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1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A2C" w:rsidRPr="002563AC" w:rsidRDefault="000D0479" w:rsidP="002A40B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F61A2C" w:rsidRPr="002563AC">
              <w:rPr>
                <w:rFonts w:ascii="Times New Roman" w:hAnsi="Times New Roman" w:cs="Times New Roman"/>
                <w:b/>
                <w:sz w:val="24"/>
                <w:szCs w:val="24"/>
              </w:rPr>
              <w:t>еория</w:t>
            </w: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A2C" w:rsidRPr="002563AC" w:rsidRDefault="00F61A2C" w:rsidP="002A40B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работы</w:t>
            </w:r>
          </w:p>
        </w:tc>
      </w:tr>
      <w:tr w:rsidR="00F61A2C" w:rsidRPr="002563AC" w:rsidTr="002A40B5">
        <w:tc>
          <w:tcPr>
            <w:tcW w:w="8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A2C" w:rsidRPr="002563AC" w:rsidRDefault="00F61A2C" w:rsidP="002A40B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A2C" w:rsidRPr="002563AC" w:rsidRDefault="00F61A2C" w:rsidP="002A40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Введение. Правила оказания первой помощи</w:t>
            </w:r>
          </w:p>
        </w:tc>
        <w:tc>
          <w:tcPr>
            <w:tcW w:w="12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A2C" w:rsidRPr="002563AC" w:rsidRDefault="00F61A2C" w:rsidP="002A40B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A2C" w:rsidRPr="002563AC" w:rsidRDefault="00F61A2C" w:rsidP="002A40B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A2C" w:rsidRPr="002563AC" w:rsidRDefault="00F61A2C" w:rsidP="002A40B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61A2C" w:rsidRPr="002563AC" w:rsidTr="000D0479">
        <w:trPr>
          <w:trHeight w:val="1688"/>
        </w:trPr>
        <w:tc>
          <w:tcPr>
            <w:tcW w:w="8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A2C" w:rsidRPr="002563AC" w:rsidRDefault="00F61A2C" w:rsidP="002A40B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A2C" w:rsidRPr="002563AC" w:rsidRDefault="00F61A2C" w:rsidP="002A40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Тема 1. Основные неинфекционные заболевания, профилактика факторов риска основных неинфекционных заболеваний.</w:t>
            </w:r>
          </w:p>
        </w:tc>
        <w:tc>
          <w:tcPr>
            <w:tcW w:w="12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A2C" w:rsidRPr="002563AC" w:rsidRDefault="00F61A2C" w:rsidP="002A40B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A2C" w:rsidRPr="002563AC" w:rsidRDefault="00966823" w:rsidP="002A40B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A2C" w:rsidRPr="002563AC" w:rsidRDefault="00966823" w:rsidP="002A40B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61A2C" w:rsidRPr="002563AC" w:rsidTr="000D0479">
        <w:trPr>
          <w:trHeight w:val="1193"/>
        </w:trPr>
        <w:tc>
          <w:tcPr>
            <w:tcW w:w="8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A2C" w:rsidRPr="002563AC" w:rsidRDefault="00F61A2C" w:rsidP="002A40B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A2C" w:rsidRPr="002563AC" w:rsidRDefault="00F61A2C" w:rsidP="002A40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Тема 2. Первая помощь при травмах опорно-двигательного аппарата</w:t>
            </w:r>
          </w:p>
        </w:tc>
        <w:tc>
          <w:tcPr>
            <w:tcW w:w="12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A2C" w:rsidRPr="002563AC" w:rsidRDefault="00F61A2C" w:rsidP="002A40B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A2C" w:rsidRPr="002563AC" w:rsidRDefault="008803BB" w:rsidP="002A40B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A2C" w:rsidRPr="002563AC" w:rsidRDefault="008803BB" w:rsidP="002A40B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61A2C" w:rsidRPr="002563AC" w:rsidTr="000D0479">
        <w:trPr>
          <w:trHeight w:val="716"/>
        </w:trPr>
        <w:tc>
          <w:tcPr>
            <w:tcW w:w="8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A2C" w:rsidRPr="002563AC" w:rsidRDefault="00F61A2C" w:rsidP="002A40B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A2C" w:rsidRPr="002563AC" w:rsidRDefault="00F61A2C" w:rsidP="002A40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Тема 3. Первая помощь при кровотечениях</w:t>
            </w:r>
          </w:p>
        </w:tc>
        <w:tc>
          <w:tcPr>
            <w:tcW w:w="12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A2C" w:rsidRPr="002563AC" w:rsidRDefault="00F61A2C" w:rsidP="002A40B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A2C" w:rsidRPr="002563AC" w:rsidRDefault="00F61A2C" w:rsidP="002A40B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A2C" w:rsidRPr="002563AC" w:rsidRDefault="00F61A2C" w:rsidP="002A40B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61A2C" w:rsidRPr="002563AC" w:rsidTr="002A40B5">
        <w:tc>
          <w:tcPr>
            <w:tcW w:w="8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A2C" w:rsidRPr="002563AC" w:rsidRDefault="00F61A2C" w:rsidP="002A40B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A2C" w:rsidRPr="002563AC" w:rsidRDefault="00F61A2C" w:rsidP="002A40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Тема 4. Первая помощь при отравлениях</w:t>
            </w:r>
          </w:p>
        </w:tc>
        <w:tc>
          <w:tcPr>
            <w:tcW w:w="12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A2C" w:rsidRPr="002563AC" w:rsidRDefault="00F61A2C" w:rsidP="002A40B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A2C" w:rsidRPr="002563AC" w:rsidRDefault="00F61A2C" w:rsidP="002A40B5">
            <w:pPr>
              <w:pStyle w:val="a3"/>
              <w:tabs>
                <w:tab w:val="left" w:pos="76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A2C" w:rsidRPr="002563AC" w:rsidRDefault="00F61A2C" w:rsidP="002A40B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61A2C" w:rsidRPr="002563AC" w:rsidTr="002A40B5">
        <w:tc>
          <w:tcPr>
            <w:tcW w:w="8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A2C" w:rsidRPr="002563AC" w:rsidRDefault="00F61A2C" w:rsidP="002A40B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A2C" w:rsidRPr="002563AC" w:rsidRDefault="00F61A2C" w:rsidP="002A40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Тема 5. Первая помощь при некоторых неотложных состояниях.</w:t>
            </w:r>
          </w:p>
        </w:tc>
        <w:tc>
          <w:tcPr>
            <w:tcW w:w="12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A2C" w:rsidRPr="002563AC" w:rsidRDefault="00F61A2C" w:rsidP="002A40B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A2C" w:rsidRPr="002563AC" w:rsidRDefault="008803BB" w:rsidP="002A40B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A2C" w:rsidRPr="002563AC" w:rsidRDefault="008803BB" w:rsidP="002A40B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61A2C" w:rsidRPr="002563AC" w:rsidTr="002A40B5">
        <w:tc>
          <w:tcPr>
            <w:tcW w:w="8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A2C" w:rsidRPr="002563AC" w:rsidRDefault="00F61A2C" w:rsidP="002A40B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A2C" w:rsidRPr="002563AC" w:rsidRDefault="00F61A2C" w:rsidP="002A40B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Итоговый урок. Зачет по теме: «Первая помощь» (с элементами практических заданий)</w:t>
            </w:r>
          </w:p>
        </w:tc>
        <w:tc>
          <w:tcPr>
            <w:tcW w:w="12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A2C" w:rsidRPr="002563AC" w:rsidRDefault="00F61A2C" w:rsidP="002A40B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1A2C" w:rsidRPr="002563AC" w:rsidRDefault="00F61A2C" w:rsidP="002A40B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A2C" w:rsidRDefault="00F61A2C" w:rsidP="0096682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6823" w:rsidRPr="002563AC" w:rsidRDefault="008803BB" w:rsidP="0096682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8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6823" w:rsidRDefault="00966823" w:rsidP="002A40B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1A2C" w:rsidRPr="002563AC" w:rsidRDefault="00966823" w:rsidP="002A40B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61A2C" w:rsidRPr="002563AC" w:rsidTr="002A40B5">
        <w:tc>
          <w:tcPr>
            <w:tcW w:w="529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A2C" w:rsidRPr="002563AC" w:rsidRDefault="00F61A2C" w:rsidP="002A40B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2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A2C" w:rsidRPr="002563AC" w:rsidRDefault="00F61A2C" w:rsidP="002A40B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2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A2C" w:rsidRPr="002563AC" w:rsidRDefault="008803BB" w:rsidP="002A40B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A2C" w:rsidRPr="002563AC" w:rsidRDefault="008803BB" w:rsidP="002A40B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</w:tbl>
    <w:p w:rsidR="004725AC" w:rsidRDefault="004725AC" w:rsidP="00D4106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044B" w:rsidRPr="00E14938" w:rsidRDefault="00E14938" w:rsidP="00D4106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4938">
        <w:rPr>
          <w:rFonts w:ascii="Times New Roman" w:hAnsi="Times New Roman" w:cs="Times New Roman"/>
          <w:b/>
          <w:sz w:val="28"/>
          <w:szCs w:val="28"/>
        </w:rPr>
        <w:t>Раздел 2.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044B" w:rsidRPr="00E14938">
        <w:rPr>
          <w:rFonts w:ascii="Times New Roman" w:hAnsi="Times New Roman" w:cs="Times New Roman"/>
          <w:b/>
          <w:sz w:val="28"/>
          <w:szCs w:val="28"/>
        </w:rPr>
        <w:t>Содержание программы.</w:t>
      </w:r>
    </w:p>
    <w:p w:rsidR="002563AC" w:rsidRPr="002563AC" w:rsidRDefault="00AE044B" w:rsidP="00AE044B">
      <w:pPr>
        <w:pStyle w:val="a3"/>
        <w:rPr>
          <w:rFonts w:ascii="Times New Roman" w:hAnsi="Times New Roman" w:cs="Times New Roman"/>
          <w:sz w:val="24"/>
          <w:szCs w:val="24"/>
        </w:rPr>
      </w:pPr>
      <w:r w:rsidRPr="002563AC">
        <w:rPr>
          <w:rFonts w:ascii="Times New Roman" w:hAnsi="Times New Roman" w:cs="Times New Roman"/>
          <w:b/>
          <w:sz w:val="24"/>
          <w:szCs w:val="24"/>
        </w:rPr>
        <w:t>Введение. Правила оказания  первой помощи.</w:t>
      </w:r>
      <w:r w:rsidR="002563AC" w:rsidRPr="002563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563AC">
        <w:rPr>
          <w:rFonts w:ascii="Times New Roman" w:hAnsi="Times New Roman" w:cs="Times New Roman"/>
          <w:b/>
          <w:sz w:val="24"/>
          <w:szCs w:val="24"/>
        </w:rPr>
        <w:t>1ч.                                                                                                       Тема 1.(5ч) Основные неинфекционные заболевания. Профилактика факторов риска основных</w:t>
      </w:r>
      <w:r w:rsidRPr="002563AC">
        <w:rPr>
          <w:rFonts w:ascii="Times New Roman" w:hAnsi="Times New Roman" w:cs="Times New Roman"/>
          <w:sz w:val="24"/>
          <w:szCs w:val="24"/>
        </w:rPr>
        <w:t xml:space="preserve"> </w:t>
      </w:r>
      <w:r w:rsidRPr="002563AC">
        <w:rPr>
          <w:rFonts w:ascii="Times New Roman" w:hAnsi="Times New Roman" w:cs="Times New Roman"/>
          <w:b/>
          <w:sz w:val="24"/>
          <w:szCs w:val="24"/>
        </w:rPr>
        <w:t>неинфекционных заболеваний</w:t>
      </w:r>
      <w:r w:rsidRPr="002563AC">
        <w:rPr>
          <w:rFonts w:ascii="Times New Roman" w:hAnsi="Times New Roman" w:cs="Times New Roman"/>
          <w:sz w:val="24"/>
          <w:szCs w:val="24"/>
        </w:rPr>
        <w:t>.</w:t>
      </w:r>
    </w:p>
    <w:p w:rsidR="000362EB" w:rsidRDefault="00AE044B" w:rsidP="000362EB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2563AC">
        <w:rPr>
          <w:rFonts w:ascii="Times New Roman" w:hAnsi="Times New Roman" w:cs="Times New Roman"/>
          <w:sz w:val="24"/>
          <w:szCs w:val="24"/>
        </w:rPr>
        <w:lastRenderedPageBreak/>
        <w:t xml:space="preserve"> Основные неинфекционные заболевания и факторы риска их возникновения. Ишемическая болезнь сердца и причины ее возникновения. Значение здорового образа жизни для профилактики инфекционных заболеваний.                                                                          Практическая работа 1. Первая помощь при ост</w:t>
      </w:r>
      <w:r w:rsidR="000362EB">
        <w:rPr>
          <w:rFonts w:ascii="Times New Roman" w:hAnsi="Times New Roman" w:cs="Times New Roman"/>
          <w:sz w:val="24"/>
          <w:szCs w:val="24"/>
        </w:rPr>
        <w:t xml:space="preserve">рой сердечной недостаточности. </w:t>
      </w:r>
      <w:r w:rsidRPr="002563A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="00314A8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Pr="002563AC">
        <w:rPr>
          <w:rFonts w:ascii="Times New Roman" w:hAnsi="Times New Roman" w:cs="Times New Roman"/>
          <w:sz w:val="24"/>
          <w:szCs w:val="24"/>
        </w:rPr>
        <w:t xml:space="preserve"> Практическая работа 2.</w:t>
      </w:r>
      <w:r w:rsidR="000362EB" w:rsidRPr="000362EB">
        <w:t xml:space="preserve"> </w:t>
      </w:r>
      <w:r w:rsidR="000362EB" w:rsidRPr="000362EB">
        <w:rPr>
          <w:rFonts w:ascii="Times New Roman" w:hAnsi="Times New Roman" w:cs="Times New Roman"/>
        </w:rPr>
        <w:t xml:space="preserve">Первая помощь при </w:t>
      </w:r>
      <w:r w:rsidR="000362EB" w:rsidRPr="000362EB">
        <w:rPr>
          <w:rFonts w:ascii="Times New Roman" w:hAnsi="Times New Roman" w:cs="Times New Roman"/>
          <w:sz w:val="24"/>
          <w:szCs w:val="24"/>
        </w:rPr>
        <w:t>инсульте.</w:t>
      </w:r>
    </w:p>
    <w:p w:rsidR="00323C25" w:rsidRDefault="000362EB" w:rsidP="000362EB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Практическая работа 3.</w:t>
      </w:r>
      <w:r w:rsidR="00AE044B" w:rsidRPr="002563AC">
        <w:rPr>
          <w:rFonts w:ascii="Times New Roman" w:hAnsi="Times New Roman" w:cs="Times New Roman"/>
          <w:sz w:val="24"/>
          <w:szCs w:val="24"/>
        </w:rPr>
        <w:t>Пер</w:t>
      </w:r>
      <w:r w:rsidR="00EF5FA9">
        <w:rPr>
          <w:rFonts w:ascii="Times New Roman" w:hAnsi="Times New Roman" w:cs="Times New Roman"/>
          <w:sz w:val="24"/>
          <w:szCs w:val="24"/>
        </w:rPr>
        <w:t xml:space="preserve">вая помощь при остановке сердца.                                                           </w:t>
      </w:r>
      <w:r w:rsidR="00EF5FA9" w:rsidRPr="002563AC">
        <w:rPr>
          <w:rFonts w:ascii="Times New Roman" w:hAnsi="Times New Roman" w:cs="Times New Roman"/>
          <w:b/>
          <w:sz w:val="24"/>
          <w:szCs w:val="24"/>
        </w:rPr>
        <w:t>Тема 2. (9ч) Первая помощь при травмах оп</w:t>
      </w:r>
      <w:r w:rsidR="00677B4D">
        <w:rPr>
          <w:rFonts w:ascii="Times New Roman" w:hAnsi="Times New Roman" w:cs="Times New Roman"/>
          <w:b/>
          <w:sz w:val="24"/>
          <w:szCs w:val="24"/>
        </w:rPr>
        <w:t>орно-</w:t>
      </w:r>
      <w:r w:rsidR="00EF5FA9" w:rsidRPr="002563AC">
        <w:rPr>
          <w:rFonts w:ascii="Times New Roman" w:hAnsi="Times New Roman" w:cs="Times New Roman"/>
          <w:b/>
          <w:sz w:val="24"/>
          <w:szCs w:val="24"/>
        </w:rPr>
        <w:t xml:space="preserve">двигательного аппарата.                                                                                                                     </w:t>
      </w:r>
      <w:r w:rsidR="00EF5FA9" w:rsidRPr="002563AC">
        <w:rPr>
          <w:rFonts w:ascii="Times New Roman" w:hAnsi="Times New Roman" w:cs="Times New Roman"/>
          <w:sz w:val="24"/>
          <w:szCs w:val="24"/>
        </w:rPr>
        <w:t>Общие требования к правилам оказания первой помощи, при травмах и кровотечениях. Виды травм. Первая помощь при травматическом шоке.</w:t>
      </w:r>
      <w:r w:rsidR="00323C25" w:rsidRPr="00323C25">
        <w:t xml:space="preserve"> </w:t>
      </w:r>
      <w:r w:rsidR="00323C25" w:rsidRPr="00323C25">
        <w:rPr>
          <w:rFonts w:ascii="Times New Roman" w:hAnsi="Times New Roman" w:cs="Times New Roman"/>
          <w:sz w:val="24"/>
          <w:szCs w:val="24"/>
        </w:rPr>
        <w:t xml:space="preserve">Виды переломов.                                                                                                                                     </w:t>
      </w:r>
    </w:p>
    <w:p w:rsidR="00323C25" w:rsidRDefault="00323C25" w:rsidP="000362EB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323C25">
        <w:rPr>
          <w:rFonts w:ascii="Times New Roman" w:hAnsi="Times New Roman" w:cs="Times New Roman"/>
          <w:sz w:val="24"/>
          <w:szCs w:val="24"/>
        </w:rPr>
        <w:t>Практическая работа 4</w:t>
      </w:r>
      <w:r w:rsidR="00EF5FA9" w:rsidRPr="002563AC">
        <w:rPr>
          <w:rFonts w:ascii="Times New Roman" w:hAnsi="Times New Roman" w:cs="Times New Roman"/>
          <w:sz w:val="24"/>
          <w:szCs w:val="24"/>
        </w:rPr>
        <w:t xml:space="preserve"> Виды повязок и общие требования их наложения.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Практическая работа 5</w:t>
      </w:r>
      <w:r w:rsidR="00EF5FA9" w:rsidRPr="002563AC">
        <w:rPr>
          <w:rFonts w:ascii="Times New Roman" w:hAnsi="Times New Roman" w:cs="Times New Roman"/>
          <w:sz w:val="24"/>
          <w:szCs w:val="24"/>
        </w:rPr>
        <w:t xml:space="preserve">.Оказание первой помощи при переломах.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Практическая работа 6</w:t>
      </w:r>
      <w:r w:rsidR="00EF5FA9" w:rsidRPr="002563AC">
        <w:rPr>
          <w:rFonts w:ascii="Times New Roman" w:hAnsi="Times New Roman" w:cs="Times New Roman"/>
          <w:sz w:val="24"/>
          <w:szCs w:val="24"/>
        </w:rPr>
        <w:t>. Первая помощь при вывихах, растяжении связок.                                                                Практическая работ</w:t>
      </w:r>
      <w:r>
        <w:rPr>
          <w:rFonts w:ascii="Times New Roman" w:hAnsi="Times New Roman" w:cs="Times New Roman"/>
          <w:sz w:val="24"/>
          <w:szCs w:val="24"/>
        </w:rPr>
        <w:t xml:space="preserve">а 7.Первая помощь при </w:t>
      </w:r>
      <w:r w:rsidR="00677B4D">
        <w:rPr>
          <w:rFonts w:ascii="Times New Roman" w:hAnsi="Times New Roman" w:cs="Times New Roman"/>
          <w:sz w:val="24"/>
          <w:szCs w:val="24"/>
        </w:rPr>
        <w:t>черепно-</w:t>
      </w:r>
      <w:r w:rsidR="00EF5FA9" w:rsidRPr="002563AC">
        <w:rPr>
          <w:rFonts w:ascii="Times New Roman" w:hAnsi="Times New Roman" w:cs="Times New Roman"/>
          <w:sz w:val="24"/>
          <w:szCs w:val="24"/>
        </w:rPr>
        <w:t xml:space="preserve"> мозговых травмах.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Практическая работа 8</w:t>
      </w:r>
      <w:r w:rsidR="00EF5FA9" w:rsidRPr="002563AC">
        <w:rPr>
          <w:rFonts w:ascii="Times New Roman" w:hAnsi="Times New Roman" w:cs="Times New Roman"/>
          <w:sz w:val="24"/>
          <w:szCs w:val="24"/>
        </w:rPr>
        <w:t xml:space="preserve">.Первая помощь при травмах груди и живота.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Практическая работа 9</w:t>
      </w:r>
      <w:r w:rsidR="00EF5FA9" w:rsidRPr="002563AC">
        <w:rPr>
          <w:rFonts w:ascii="Times New Roman" w:hAnsi="Times New Roman" w:cs="Times New Roman"/>
          <w:sz w:val="24"/>
          <w:szCs w:val="24"/>
        </w:rPr>
        <w:t xml:space="preserve">.Первая помощь при травмах в области таза и при повреждении   позвоночника.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Практическая работа 10</w:t>
      </w:r>
      <w:r w:rsidR="00EF5FA9" w:rsidRPr="002563AC">
        <w:rPr>
          <w:rFonts w:ascii="Times New Roman" w:hAnsi="Times New Roman" w:cs="Times New Roman"/>
          <w:sz w:val="24"/>
          <w:szCs w:val="24"/>
        </w:rPr>
        <w:t xml:space="preserve">.Отработка правил наложения бинтовых повязок на пострадавшего.   </w:t>
      </w:r>
    </w:p>
    <w:p w:rsidR="00D57E7B" w:rsidRDefault="00D57E7B" w:rsidP="000362EB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3</w:t>
      </w:r>
      <w:r w:rsidR="009A6F98" w:rsidRPr="002563AC">
        <w:rPr>
          <w:rFonts w:ascii="Times New Roman" w:hAnsi="Times New Roman" w:cs="Times New Roman"/>
          <w:b/>
          <w:sz w:val="24"/>
          <w:szCs w:val="24"/>
        </w:rPr>
        <w:t xml:space="preserve">(5ч).     Первая помощь при ранениях и кровотечениях.                                                                           </w:t>
      </w:r>
      <w:r w:rsidR="009A6F98" w:rsidRPr="002563AC">
        <w:rPr>
          <w:rFonts w:ascii="Times New Roman" w:hAnsi="Times New Roman" w:cs="Times New Roman"/>
          <w:sz w:val="24"/>
          <w:szCs w:val="24"/>
        </w:rPr>
        <w:t>Виды ран, их характеристика. Кровь. Состав крови.</w:t>
      </w:r>
      <w:r w:rsidR="009A6F98" w:rsidRPr="002563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A6F98" w:rsidRPr="002563AC">
        <w:rPr>
          <w:rFonts w:ascii="Times New Roman" w:hAnsi="Times New Roman" w:cs="Times New Roman"/>
          <w:sz w:val="24"/>
          <w:szCs w:val="24"/>
        </w:rPr>
        <w:t xml:space="preserve">Общие свойства крови  Иммунитет. Виды кровотечений и их признаки.                                                                                                                        </w:t>
      </w:r>
      <w:r w:rsidR="000362EB">
        <w:rPr>
          <w:rFonts w:ascii="Times New Roman" w:hAnsi="Times New Roman" w:cs="Times New Roman"/>
          <w:sz w:val="24"/>
          <w:szCs w:val="24"/>
        </w:rPr>
        <w:t xml:space="preserve"> </w:t>
      </w:r>
      <w:r w:rsidR="00323C25">
        <w:rPr>
          <w:rFonts w:ascii="Times New Roman" w:hAnsi="Times New Roman" w:cs="Times New Roman"/>
          <w:sz w:val="24"/>
          <w:szCs w:val="24"/>
        </w:rPr>
        <w:t xml:space="preserve">          Практическая работа 11</w:t>
      </w:r>
      <w:r w:rsidR="009A6F98" w:rsidRPr="002563AC">
        <w:rPr>
          <w:rFonts w:ascii="Times New Roman" w:hAnsi="Times New Roman" w:cs="Times New Roman"/>
          <w:sz w:val="24"/>
          <w:szCs w:val="24"/>
        </w:rPr>
        <w:t xml:space="preserve">.Первая помощь при кровотечениях.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Практическая </w:t>
      </w:r>
      <w:r w:rsidR="00323C25">
        <w:rPr>
          <w:rFonts w:ascii="Times New Roman" w:hAnsi="Times New Roman" w:cs="Times New Roman"/>
          <w:sz w:val="24"/>
          <w:szCs w:val="24"/>
        </w:rPr>
        <w:t>работа 12</w:t>
      </w:r>
      <w:r w:rsidR="009A6F98" w:rsidRPr="002563AC">
        <w:rPr>
          <w:rFonts w:ascii="Times New Roman" w:hAnsi="Times New Roman" w:cs="Times New Roman"/>
          <w:sz w:val="24"/>
          <w:szCs w:val="24"/>
        </w:rPr>
        <w:t xml:space="preserve">. Отработка приемов транспортной иммобилизации пострадавших.                                                                                                           </w:t>
      </w:r>
      <w:r w:rsidR="009A6F98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9A6F98" w:rsidRPr="002563AC">
        <w:rPr>
          <w:rFonts w:ascii="Times New Roman" w:hAnsi="Times New Roman" w:cs="Times New Roman"/>
          <w:b/>
          <w:sz w:val="24"/>
          <w:szCs w:val="24"/>
        </w:rPr>
        <w:t xml:space="preserve">Тема 4. (9ч)      Первая помощь при отравлениях.                                                                                                       </w:t>
      </w:r>
      <w:r w:rsidR="009A6F98" w:rsidRPr="002563AC">
        <w:rPr>
          <w:rFonts w:ascii="Times New Roman" w:hAnsi="Times New Roman" w:cs="Times New Roman"/>
          <w:sz w:val="24"/>
          <w:szCs w:val="24"/>
        </w:rPr>
        <w:t>Общие правила</w:t>
      </w:r>
      <w:r w:rsidR="009A6F98" w:rsidRPr="002563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A6F98" w:rsidRPr="002563AC">
        <w:rPr>
          <w:rFonts w:ascii="Times New Roman" w:hAnsi="Times New Roman" w:cs="Times New Roman"/>
          <w:sz w:val="24"/>
          <w:szCs w:val="24"/>
        </w:rPr>
        <w:t>оказания первой помощи при отравлениях. Отравления медикаментами</w:t>
      </w:r>
      <w:proofErr w:type="gramStart"/>
      <w:r w:rsidR="009A6F98" w:rsidRPr="002563AC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="009A6F98" w:rsidRPr="002563AC">
        <w:rPr>
          <w:rFonts w:ascii="Times New Roman" w:hAnsi="Times New Roman" w:cs="Times New Roman"/>
          <w:sz w:val="24"/>
          <w:szCs w:val="24"/>
        </w:rPr>
        <w:t xml:space="preserve"> Основные причины отравлений, профилактика. Оказание первой помощи при отравлении  алкоголем и никотином, растворителями и продуктами переработки нефти и угля, ядохимикатами кислотами и щелочами, угарным газом, грибами и продуктами питания.                                            </w:t>
      </w:r>
      <w:r w:rsidR="000362EB">
        <w:rPr>
          <w:rFonts w:ascii="Times New Roman" w:hAnsi="Times New Roman" w:cs="Times New Roman"/>
          <w:sz w:val="24"/>
          <w:szCs w:val="24"/>
        </w:rPr>
        <w:t xml:space="preserve">     </w:t>
      </w:r>
      <w:r w:rsidR="00323C25">
        <w:rPr>
          <w:rFonts w:ascii="Times New Roman" w:hAnsi="Times New Roman" w:cs="Times New Roman"/>
          <w:sz w:val="24"/>
          <w:szCs w:val="24"/>
        </w:rPr>
        <w:t xml:space="preserve">     Практическая работа 13</w:t>
      </w:r>
      <w:r w:rsidR="009A6F98" w:rsidRPr="002563AC">
        <w:rPr>
          <w:rFonts w:ascii="Times New Roman" w:hAnsi="Times New Roman" w:cs="Times New Roman"/>
          <w:sz w:val="24"/>
          <w:szCs w:val="24"/>
        </w:rPr>
        <w:t xml:space="preserve">.Отработка алгоритма при оказании первой помощи при отравлениях.                                                                                                     </w:t>
      </w:r>
      <w:r w:rsidR="009A6F98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9A6F98" w:rsidRPr="002563AC">
        <w:rPr>
          <w:rFonts w:ascii="Times New Roman" w:hAnsi="Times New Roman" w:cs="Times New Roman"/>
          <w:sz w:val="24"/>
          <w:szCs w:val="24"/>
        </w:rPr>
        <w:t xml:space="preserve"> </w:t>
      </w:r>
      <w:r w:rsidR="009A6F98" w:rsidRPr="002563AC">
        <w:rPr>
          <w:rFonts w:ascii="Times New Roman" w:hAnsi="Times New Roman" w:cs="Times New Roman"/>
          <w:b/>
          <w:sz w:val="24"/>
          <w:szCs w:val="24"/>
        </w:rPr>
        <w:t>Тема 5</w:t>
      </w:r>
      <w:r w:rsidR="009A6F98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9A6F98" w:rsidRPr="002563AC">
        <w:rPr>
          <w:rFonts w:ascii="Times New Roman" w:hAnsi="Times New Roman" w:cs="Times New Roman"/>
          <w:b/>
          <w:sz w:val="24"/>
          <w:szCs w:val="24"/>
        </w:rPr>
        <w:t>(4ч)   Первая помощь при некоторых неотложных состояниях.</w:t>
      </w:r>
      <w:r w:rsidR="009A6F98" w:rsidRPr="002563A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Pr="00D57E7B">
        <w:rPr>
          <w:rFonts w:ascii="Times New Roman" w:hAnsi="Times New Roman" w:cs="Times New Roman"/>
          <w:sz w:val="24"/>
          <w:szCs w:val="24"/>
        </w:rPr>
        <w:t>Практическая работа 14</w:t>
      </w:r>
      <w:r>
        <w:rPr>
          <w:rFonts w:ascii="Times New Roman" w:hAnsi="Times New Roman" w:cs="Times New Roman"/>
          <w:sz w:val="24"/>
          <w:szCs w:val="24"/>
        </w:rPr>
        <w:t>.</w:t>
      </w:r>
      <w:r w:rsidR="009A6F98" w:rsidRPr="002563AC">
        <w:rPr>
          <w:rFonts w:ascii="Times New Roman" w:hAnsi="Times New Roman" w:cs="Times New Roman"/>
          <w:sz w:val="24"/>
          <w:szCs w:val="24"/>
        </w:rPr>
        <w:t>Первая помощь при поражен</w:t>
      </w:r>
      <w:r>
        <w:rPr>
          <w:rFonts w:ascii="Times New Roman" w:hAnsi="Times New Roman" w:cs="Times New Roman"/>
          <w:sz w:val="24"/>
          <w:szCs w:val="24"/>
        </w:rPr>
        <w:t>ии электрическим током, молнией;</w:t>
      </w:r>
    </w:p>
    <w:p w:rsidR="00AF5C01" w:rsidRDefault="00D57E7B" w:rsidP="000362EB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D57E7B">
        <w:rPr>
          <w:rFonts w:ascii="Times New Roman" w:hAnsi="Times New Roman" w:cs="Times New Roman"/>
          <w:sz w:val="24"/>
          <w:szCs w:val="24"/>
        </w:rPr>
        <w:t xml:space="preserve">Практическая работа 15. Первая помощь при утоплении, судорогах, при удушении, завалах землей.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Практическая работа 16.</w:t>
      </w:r>
      <w:r w:rsidRPr="00D57E7B">
        <w:t xml:space="preserve"> </w:t>
      </w:r>
      <w:r w:rsidRPr="00D57E7B">
        <w:rPr>
          <w:rFonts w:ascii="Times New Roman" w:hAnsi="Times New Roman" w:cs="Times New Roman"/>
          <w:sz w:val="24"/>
          <w:szCs w:val="24"/>
        </w:rPr>
        <w:t xml:space="preserve">Первая помощь </w:t>
      </w:r>
      <w:r w:rsidR="009A6F98" w:rsidRPr="002563AC">
        <w:rPr>
          <w:rFonts w:ascii="Times New Roman" w:hAnsi="Times New Roman" w:cs="Times New Roman"/>
          <w:sz w:val="24"/>
          <w:szCs w:val="24"/>
        </w:rPr>
        <w:t xml:space="preserve">при тепловом и солнечном ударах, укусах змей и насекомых.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Практическая работа 17</w:t>
      </w:r>
      <w:r w:rsidR="009A6F98" w:rsidRPr="002563AC">
        <w:rPr>
          <w:rFonts w:ascii="Times New Roman" w:hAnsi="Times New Roman" w:cs="Times New Roman"/>
          <w:sz w:val="24"/>
          <w:szCs w:val="24"/>
        </w:rPr>
        <w:t xml:space="preserve">.Первая помощь при ожогах и обморожениях.                                                                  </w:t>
      </w:r>
      <w:r w:rsidR="009A6F98" w:rsidRPr="002563AC">
        <w:rPr>
          <w:rFonts w:ascii="Times New Roman" w:hAnsi="Times New Roman" w:cs="Times New Roman"/>
          <w:b/>
          <w:sz w:val="24"/>
          <w:szCs w:val="24"/>
        </w:rPr>
        <w:t>Итоговый урок</w:t>
      </w:r>
      <w:r w:rsidR="009A6F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53DF">
        <w:rPr>
          <w:rFonts w:ascii="Times New Roman" w:hAnsi="Times New Roman" w:cs="Times New Roman"/>
          <w:b/>
          <w:sz w:val="24"/>
          <w:szCs w:val="24"/>
        </w:rPr>
        <w:t xml:space="preserve">(1ч). </w:t>
      </w:r>
      <w:r w:rsidRPr="00D57E7B">
        <w:rPr>
          <w:rFonts w:ascii="Times New Roman" w:hAnsi="Times New Roman" w:cs="Times New Roman"/>
          <w:b/>
          <w:sz w:val="24"/>
          <w:szCs w:val="24"/>
        </w:rPr>
        <w:t>Зачет с элементами практических заданий по теме: «Первая помощь» (Практическое занятие № 18)</w:t>
      </w:r>
      <w:r w:rsidR="009A6F98">
        <w:rPr>
          <w:rFonts w:ascii="Times New Roman" w:hAnsi="Times New Roman" w:cs="Times New Roman"/>
          <w:sz w:val="24"/>
          <w:szCs w:val="24"/>
        </w:rPr>
        <w:t xml:space="preserve">                            </w:t>
      </w:r>
    </w:p>
    <w:p w:rsidR="00D41067" w:rsidRDefault="00E14938" w:rsidP="00D4106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 w:rsidR="00937A87" w:rsidRPr="00937A8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71DEE" w:rsidRPr="00454FAF" w:rsidRDefault="00B71DEE" w:rsidP="00B71DE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D41067">
        <w:rPr>
          <w:rFonts w:ascii="Times New Roman" w:hAnsi="Times New Roman" w:cs="Times New Roman"/>
          <w:b/>
          <w:sz w:val="28"/>
          <w:szCs w:val="28"/>
        </w:rPr>
        <w:t xml:space="preserve">Методическое обеспечение: </w:t>
      </w:r>
      <w:r w:rsidRPr="00D4106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</w:t>
      </w:r>
      <w:r w:rsidRPr="00686042">
        <w:rPr>
          <w:rFonts w:ascii="Times New Roman" w:hAnsi="Times New Roman" w:cs="Times New Roman"/>
          <w:sz w:val="24"/>
          <w:szCs w:val="24"/>
        </w:rPr>
        <w:t xml:space="preserve">1. Основы медицинских знаний учащихся (под ред. М.И. Гоголева) М. Просвещение.                                                                                                                                                                2. Первая медицинская помощь. П.В. </w:t>
      </w:r>
      <w:proofErr w:type="spellStart"/>
      <w:r w:rsidRPr="00686042">
        <w:rPr>
          <w:rFonts w:ascii="Times New Roman" w:hAnsi="Times New Roman" w:cs="Times New Roman"/>
          <w:sz w:val="24"/>
          <w:szCs w:val="24"/>
        </w:rPr>
        <w:t>Глыбочко</w:t>
      </w:r>
      <w:proofErr w:type="spellEnd"/>
      <w:r w:rsidRPr="00686042">
        <w:rPr>
          <w:rFonts w:ascii="Times New Roman" w:hAnsi="Times New Roman" w:cs="Times New Roman"/>
          <w:sz w:val="24"/>
          <w:szCs w:val="24"/>
        </w:rPr>
        <w:t xml:space="preserve">. М.Просвещение.2016г.                                  3. Первая доврачебная помощь. В.И. Кузнецов, Ю.Ф. </w:t>
      </w:r>
      <w:proofErr w:type="spellStart"/>
      <w:r w:rsidRPr="00686042">
        <w:rPr>
          <w:rFonts w:ascii="Times New Roman" w:hAnsi="Times New Roman" w:cs="Times New Roman"/>
          <w:sz w:val="24"/>
          <w:szCs w:val="24"/>
        </w:rPr>
        <w:t>Пауткин</w:t>
      </w:r>
      <w:proofErr w:type="spellEnd"/>
      <w:r w:rsidRPr="00686042">
        <w:rPr>
          <w:rFonts w:ascii="Times New Roman" w:hAnsi="Times New Roman" w:cs="Times New Roman"/>
          <w:sz w:val="24"/>
          <w:szCs w:val="24"/>
        </w:rPr>
        <w:t xml:space="preserve">. М. Просвещение.                                                                                                                                                  4. Справочник фельдшера. Г.Ю. Лазорева. РИПОЛ - классик.2015г                                                       </w:t>
      </w:r>
      <w:r w:rsidRPr="00686042">
        <w:rPr>
          <w:rFonts w:ascii="Times New Roman" w:hAnsi="Times New Roman" w:cs="Times New Roman"/>
          <w:sz w:val="24"/>
          <w:szCs w:val="24"/>
        </w:rPr>
        <w:lastRenderedPageBreak/>
        <w:t xml:space="preserve">5. Мир человека. Детская энциклопедия в вопросах и ответах. Смоленск «Русич»                                                                                                                                                   6. Человек и его здоровье. Сборник опытов и заданий. Р.Д. Маш. Москва. Мнемозина.                     7. «Медико-санитарная подготовка учащихся» под ред. П.А. </w:t>
      </w:r>
      <w:proofErr w:type="spellStart"/>
      <w:r w:rsidRPr="00686042">
        <w:rPr>
          <w:rFonts w:ascii="Times New Roman" w:hAnsi="Times New Roman" w:cs="Times New Roman"/>
          <w:sz w:val="24"/>
          <w:szCs w:val="24"/>
        </w:rPr>
        <w:t>Курцева</w:t>
      </w:r>
      <w:proofErr w:type="spellEnd"/>
      <w:r w:rsidRPr="00686042">
        <w:rPr>
          <w:rFonts w:ascii="Times New Roman" w:hAnsi="Times New Roman" w:cs="Times New Roman"/>
          <w:sz w:val="24"/>
          <w:szCs w:val="24"/>
        </w:rPr>
        <w:t xml:space="preserve"> М.: «Просвещение»</w:t>
      </w:r>
    </w:p>
    <w:p w:rsidR="00B71DEE" w:rsidRDefault="00B71DEE" w:rsidP="00B71DE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25AC" w:rsidRDefault="004725AC" w:rsidP="00D4106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1DEE" w:rsidRDefault="00B71DEE" w:rsidP="00D4106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1DEE" w:rsidRDefault="00B71DEE" w:rsidP="00D4106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1DEE" w:rsidRDefault="00B71DEE" w:rsidP="00D4106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1DEE" w:rsidRDefault="00B71DEE" w:rsidP="00D4106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1DEE" w:rsidRDefault="00B71DEE" w:rsidP="00D4106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1DEE" w:rsidRDefault="00B71DEE" w:rsidP="00D4106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1DEE" w:rsidRDefault="00B71DEE" w:rsidP="00D4106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1DEE" w:rsidRDefault="00B71DEE" w:rsidP="00D4106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1DEE" w:rsidRDefault="00B71DEE" w:rsidP="00D4106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1DEE" w:rsidRDefault="00B71DEE" w:rsidP="00D4106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1DEE" w:rsidRDefault="00B71DEE" w:rsidP="00D4106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1DEE" w:rsidRDefault="00B71DEE" w:rsidP="00D4106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1DEE" w:rsidRDefault="00B71DEE" w:rsidP="00D4106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1DEE" w:rsidRDefault="00B71DEE" w:rsidP="00D4106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1DEE" w:rsidRDefault="00B71DEE" w:rsidP="00D4106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25AC" w:rsidRDefault="004725AC" w:rsidP="00D4106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25AC" w:rsidRDefault="004725AC" w:rsidP="00D4106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25AC" w:rsidRDefault="004725AC" w:rsidP="00D4106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25AC" w:rsidRDefault="004725AC" w:rsidP="00D4106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25AC" w:rsidRDefault="004725AC" w:rsidP="00D4106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25AC" w:rsidRDefault="004725AC" w:rsidP="00D4106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1067" w:rsidRDefault="008553DF" w:rsidP="00D4106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Приложение:</w:t>
      </w:r>
    </w:p>
    <w:p w:rsidR="00644D2A" w:rsidRPr="00D41067" w:rsidRDefault="005F0DED" w:rsidP="00D4106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4938">
        <w:rPr>
          <w:rFonts w:ascii="Times New Roman" w:hAnsi="Times New Roman" w:cs="Times New Roman"/>
          <w:b/>
          <w:sz w:val="28"/>
          <w:szCs w:val="28"/>
        </w:rPr>
        <w:t>Календарно</w:t>
      </w:r>
      <w:r w:rsidR="008553DF">
        <w:rPr>
          <w:rFonts w:ascii="Times New Roman" w:hAnsi="Times New Roman" w:cs="Times New Roman"/>
          <w:b/>
          <w:sz w:val="28"/>
          <w:szCs w:val="28"/>
        </w:rPr>
        <w:t>-</w:t>
      </w:r>
      <w:r w:rsidR="00D57E7B">
        <w:rPr>
          <w:rFonts w:ascii="Times New Roman" w:hAnsi="Times New Roman" w:cs="Times New Roman"/>
          <w:b/>
          <w:sz w:val="28"/>
          <w:szCs w:val="28"/>
        </w:rPr>
        <w:t xml:space="preserve">тематическое </w:t>
      </w:r>
      <w:r w:rsidR="00686042">
        <w:rPr>
          <w:rFonts w:ascii="Times New Roman" w:hAnsi="Times New Roman" w:cs="Times New Roman"/>
          <w:b/>
          <w:sz w:val="28"/>
          <w:szCs w:val="28"/>
        </w:rPr>
        <w:t>планирование – 9А класс</w:t>
      </w:r>
    </w:p>
    <w:tbl>
      <w:tblPr>
        <w:tblW w:w="0" w:type="auto"/>
        <w:tblInd w:w="-216" w:type="dxa"/>
        <w:tblBorders>
          <w:top w:val="single" w:sz="2" w:space="0" w:color="000000"/>
          <w:left w:val="single" w:sz="2" w:space="0" w:color="000000"/>
          <w:bottom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33"/>
        <w:gridCol w:w="5387"/>
        <w:gridCol w:w="567"/>
        <w:gridCol w:w="850"/>
        <w:gridCol w:w="851"/>
        <w:gridCol w:w="1001"/>
      </w:tblGrid>
      <w:tr w:rsidR="004D0C23" w:rsidRPr="002563AC" w:rsidTr="003B5354">
        <w:trPr>
          <w:trHeight w:val="1204"/>
        </w:trPr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8AB" w:rsidRPr="002563AC" w:rsidRDefault="00D718A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b/>
                <w:sz w:val="24"/>
                <w:szCs w:val="24"/>
              </w:rPr>
              <w:t>№ темы, урока</w:t>
            </w:r>
          </w:p>
        </w:tc>
        <w:tc>
          <w:tcPr>
            <w:tcW w:w="5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53DF" w:rsidRDefault="008553DF" w:rsidP="003B53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718AB" w:rsidRPr="00D41067" w:rsidRDefault="00D718AB" w:rsidP="003B535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10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темы, </w:t>
            </w:r>
            <w:r w:rsidR="00E6049E" w:rsidRPr="00D41067">
              <w:rPr>
                <w:rFonts w:ascii="Times New Roman" w:hAnsi="Times New Roman" w:cs="Times New Roman"/>
                <w:b/>
                <w:sz w:val="28"/>
                <w:szCs w:val="28"/>
              </w:rPr>
              <w:t>занятия</w:t>
            </w:r>
          </w:p>
          <w:p w:rsidR="003B5354" w:rsidRPr="002563AC" w:rsidRDefault="003B5354" w:rsidP="003B535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8AB" w:rsidRPr="002563AC" w:rsidRDefault="00D718A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b/>
                <w:sz w:val="24"/>
                <w:szCs w:val="24"/>
              </w:rPr>
              <w:t>Часы</w:t>
            </w:r>
          </w:p>
          <w:p w:rsidR="00D718AB" w:rsidRPr="002563AC" w:rsidRDefault="00D718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8AB" w:rsidRPr="002563AC" w:rsidRDefault="004D0C23" w:rsidP="008553D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  <w:r w:rsidR="00E6049E" w:rsidRPr="00256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256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 </w:t>
            </w:r>
            <w:proofErr w:type="spellStart"/>
            <w:r w:rsidRPr="002563AC">
              <w:rPr>
                <w:rFonts w:ascii="Times New Roman" w:hAnsi="Times New Roman" w:cs="Times New Roman"/>
                <w:b/>
                <w:sz w:val="24"/>
                <w:szCs w:val="24"/>
              </w:rPr>
              <w:t>пл</w:t>
            </w:r>
            <w:proofErr w:type="gramStart"/>
            <w:r w:rsidRPr="002563AC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proofErr w:type="spellEnd"/>
            <w:r w:rsidRPr="002563AC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proofErr w:type="gramEnd"/>
            <w:r w:rsidRPr="00256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ну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8AB" w:rsidRPr="002563AC" w:rsidRDefault="00D718AB" w:rsidP="00D718A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b/>
                <w:sz w:val="24"/>
                <w:szCs w:val="24"/>
              </w:rPr>
              <w:t>Дата  фактическая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D718AB" w:rsidRPr="002563AC" w:rsidRDefault="005F0DED" w:rsidP="00E6049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4D0C23" w:rsidRPr="002563AC" w:rsidTr="00DF190E">
        <w:trPr>
          <w:trHeight w:val="666"/>
        </w:trPr>
        <w:tc>
          <w:tcPr>
            <w:tcW w:w="10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00596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Введение. Правила оказания первой помощи.</w:t>
            </w:r>
            <w:r w:rsidR="00E6049E" w:rsidRPr="00256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Инструктаж по технике безопасности.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00596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b/>
                <w:sz w:val="24"/>
                <w:szCs w:val="24"/>
              </w:rPr>
              <w:t>1ч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C23" w:rsidRPr="002563AC" w:rsidTr="00E6049E">
        <w:tc>
          <w:tcPr>
            <w:tcW w:w="10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00596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b/>
                <w:sz w:val="24"/>
                <w:szCs w:val="24"/>
              </w:rPr>
              <w:t>Тема 1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00596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неинфекционные заболевания, профилактика факторов риска основных неинфекционных заболеваний.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00596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C23" w:rsidRPr="002563AC" w:rsidTr="00E6049E">
        <w:tc>
          <w:tcPr>
            <w:tcW w:w="10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0059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0059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Основные неинфекционные заболевания и факторы риска их возникновения.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0059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C23" w:rsidRPr="002563AC" w:rsidTr="00DF190E">
        <w:trPr>
          <w:trHeight w:val="664"/>
        </w:trPr>
        <w:tc>
          <w:tcPr>
            <w:tcW w:w="10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0059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0059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Ишемическая болезнь сердца и причины ее возникновения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0059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C23" w:rsidRPr="002563AC" w:rsidTr="00E6049E">
        <w:tc>
          <w:tcPr>
            <w:tcW w:w="10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0059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0059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Практическая р.№1</w:t>
            </w:r>
            <w:r w:rsidR="00E843C4" w:rsidRPr="002563AC">
              <w:rPr>
                <w:rFonts w:ascii="Times New Roman" w:hAnsi="Times New Roman" w:cs="Times New Roman"/>
                <w:sz w:val="24"/>
                <w:szCs w:val="24"/>
              </w:rPr>
              <w:t xml:space="preserve"> «Первая</w:t>
            </w: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 xml:space="preserve"> помощь при острой серде</w:t>
            </w:r>
            <w:r w:rsidR="000362EB">
              <w:rPr>
                <w:rFonts w:ascii="Times New Roman" w:hAnsi="Times New Roman" w:cs="Times New Roman"/>
                <w:sz w:val="24"/>
                <w:szCs w:val="24"/>
              </w:rPr>
              <w:t>чной недостаточности</w:t>
            </w:r>
            <w:r w:rsidR="00E843C4" w:rsidRPr="002563A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0059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C23" w:rsidRPr="002563AC" w:rsidTr="00E6049E">
        <w:tc>
          <w:tcPr>
            <w:tcW w:w="10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0059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0059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Практическая р.№2</w:t>
            </w:r>
            <w:r w:rsidR="000362EB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E843C4" w:rsidRPr="002563AC">
              <w:rPr>
                <w:rFonts w:ascii="Times New Roman" w:hAnsi="Times New Roman" w:cs="Times New Roman"/>
                <w:sz w:val="24"/>
                <w:szCs w:val="24"/>
              </w:rPr>
              <w:t xml:space="preserve">Первая </w:t>
            </w: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 xml:space="preserve">помощь при </w:t>
            </w:r>
            <w:r w:rsidR="000362EB" w:rsidRPr="000362EB">
              <w:rPr>
                <w:rFonts w:ascii="Times New Roman" w:hAnsi="Times New Roman" w:cs="Times New Roman"/>
                <w:sz w:val="24"/>
                <w:szCs w:val="24"/>
              </w:rPr>
              <w:t>инсульте»</w:t>
            </w:r>
            <w:r w:rsidR="000362E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0362EB">
              <w:t xml:space="preserve"> </w:t>
            </w:r>
            <w:r w:rsidR="000362EB" w:rsidRPr="000362EB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="000362EB">
              <w:rPr>
                <w:rFonts w:ascii="Times New Roman" w:hAnsi="Times New Roman" w:cs="Times New Roman"/>
                <w:sz w:val="24"/>
                <w:szCs w:val="24"/>
              </w:rPr>
              <w:t>актическая р.№3</w:t>
            </w:r>
            <w:r w:rsidR="000362EB" w:rsidRPr="000362EB">
              <w:rPr>
                <w:rFonts w:ascii="Times New Roman" w:hAnsi="Times New Roman" w:cs="Times New Roman"/>
                <w:sz w:val="24"/>
                <w:szCs w:val="24"/>
              </w:rPr>
              <w:t xml:space="preserve"> «Первая помощь при</w:t>
            </w:r>
            <w:r w:rsidR="000362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остановке сердца</w:t>
            </w:r>
            <w:r w:rsidR="00E843C4" w:rsidRPr="002563A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0059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C23" w:rsidRPr="002563AC" w:rsidTr="00E6049E">
        <w:tc>
          <w:tcPr>
            <w:tcW w:w="10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0059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0059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Значение здорового образа жизни для профилактики инфекционных заболеваний.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0059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C23" w:rsidRPr="002563AC" w:rsidTr="00E6049E">
        <w:tc>
          <w:tcPr>
            <w:tcW w:w="10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00596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b/>
                <w:sz w:val="24"/>
                <w:szCs w:val="24"/>
              </w:rPr>
              <w:t>Тема 2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00596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b/>
                <w:sz w:val="24"/>
                <w:szCs w:val="24"/>
              </w:rPr>
              <w:t>Первая помощь при травмах опорно-двигательного аппарата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00596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C23" w:rsidRPr="002563AC" w:rsidTr="00E6049E">
        <w:tc>
          <w:tcPr>
            <w:tcW w:w="10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0059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0059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Общие требования к правилам оказания первой помощи при травмах и кровотечениях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0059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C23" w:rsidRPr="002563AC" w:rsidTr="00E6049E">
        <w:tc>
          <w:tcPr>
            <w:tcW w:w="10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0059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0059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Виды травм. Первая помощь при травматическом шоке.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0059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C23" w:rsidRPr="002563AC" w:rsidTr="00E6049E">
        <w:tc>
          <w:tcPr>
            <w:tcW w:w="10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0059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8553D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553DF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р.№4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005967" w:rsidRPr="002563AC">
              <w:rPr>
                <w:rFonts w:ascii="Times New Roman" w:hAnsi="Times New Roman" w:cs="Times New Roman"/>
                <w:sz w:val="24"/>
                <w:szCs w:val="24"/>
              </w:rPr>
              <w:t>Виды повязок и общие требования их наложения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0059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C23" w:rsidRPr="002563AC" w:rsidTr="00E6049E">
        <w:tc>
          <w:tcPr>
            <w:tcW w:w="10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0059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0059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Виды пер</w:t>
            </w:r>
            <w:r w:rsidR="008553DF">
              <w:rPr>
                <w:rFonts w:ascii="Times New Roman" w:hAnsi="Times New Roman" w:cs="Times New Roman"/>
                <w:sz w:val="24"/>
                <w:szCs w:val="24"/>
              </w:rPr>
              <w:t>еломов костей. Практическая р.№5</w:t>
            </w: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 xml:space="preserve"> «Оказание первой помощи при переломах» 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0059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C23" w:rsidRPr="002563AC" w:rsidTr="00E6049E">
        <w:tc>
          <w:tcPr>
            <w:tcW w:w="10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0059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8553D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р.№6</w:t>
            </w:r>
            <w:r w:rsidR="00005967" w:rsidRPr="002563AC">
              <w:rPr>
                <w:rFonts w:ascii="Times New Roman" w:hAnsi="Times New Roman" w:cs="Times New Roman"/>
                <w:sz w:val="24"/>
                <w:szCs w:val="24"/>
              </w:rPr>
              <w:t xml:space="preserve"> «Первая помощь при вывихах, растяжении связок»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0059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C23" w:rsidRPr="002563AC" w:rsidTr="00E6049E">
        <w:tc>
          <w:tcPr>
            <w:tcW w:w="10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0059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2,6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8553D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р.№7</w:t>
            </w:r>
            <w:r w:rsidR="00005967" w:rsidRPr="002563AC">
              <w:rPr>
                <w:rFonts w:ascii="Times New Roman" w:hAnsi="Times New Roman" w:cs="Times New Roman"/>
                <w:sz w:val="24"/>
                <w:szCs w:val="24"/>
              </w:rPr>
              <w:t xml:space="preserve"> «Первая помощь при черепно-мозговых травмах»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0059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C23" w:rsidRPr="002563AC" w:rsidTr="00E6049E">
        <w:tc>
          <w:tcPr>
            <w:tcW w:w="10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0059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8553DF">
            <w:pPr>
              <w:pStyle w:val="a3"/>
              <w:tabs>
                <w:tab w:val="left" w:pos="24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р.№8</w:t>
            </w:r>
            <w:r w:rsidR="00005967" w:rsidRPr="002563AC">
              <w:rPr>
                <w:rFonts w:ascii="Times New Roman" w:hAnsi="Times New Roman" w:cs="Times New Roman"/>
                <w:sz w:val="24"/>
                <w:szCs w:val="24"/>
              </w:rPr>
              <w:t>«Первая помощь при травмах груди и живота»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0059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C23" w:rsidRPr="002563AC" w:rsidTr="00E6049E">
        <w:tc>
          <w:tcPr>
            <w:tcW w:w="10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0059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8553DF">
            <w:pPr>
              <w:pStyle w:val="a3"/>
              <w:tabs>
                <w:tab w:val="left" w:pos="24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р.№9</w:t>
            </w:r>
            <w:r w:rsidR="000362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5967" w:rsidRPr="002563AC">
              <w:rPr>
                <w:rFonts w:ascii="Times New Roman" w:hAnsi="Times New Roman" w:cs="Times New Roman"/>
                <w:sz w:val="24"/>
                <w:szCs w:val="24"/>
              </w:rPr>
              <w:t>«Первая помощь при травмах в области таза и при повреждении позвоночника»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0059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C23" w:rsidRPr="002563AC" w:rsidTr="00E6049E">
        <w:tc>
          <w:tcPr>
            <w:tcW w:w="10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0059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0362EB">
            <w:pPr>
              <w:pStyle w:val="a3"/>
              <w:tabs>
                <w:tab w:val="left" w:pos="24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="008553DF">
              <w:rPr>
                <w:rFonts w:ascii="Times New Roman" w:hAnsi="Times New Roman" w:cs="Times New Roman"/>
                <w:sz w:val="24"/>
                <w:szCs w:val="24"/>
              </w:rPr>
              <w:t>актическая р.№10</w:t>
            </w:r>
            <w:r w:rsidR="00005967" w:rsidRPr="002563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43C4" w:rsidRPr="002563A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005967" w:rsidRPr="002563AC">
              <w:rPr>
                <w:rFonts w:ascii="Times New Roman" w:hAnsi="Times New Roman" w:cs="Times New Roman"/>
                <w:sz w:val="24"/>
                <w:szCs w:val="24"/>
              </w:rPr>
              <w:t>Отработка правил наложения би</w:t>
            </w:r>
            <w:r w:rsidR="00E843C4" w:rsidRPr="002563AC">
              <w:rPr>
                <w:rFonts w:ascii="Times New Roman" w:hAnsi="Times New Roman" w:cs="Times New Roman"/>
                <w:sz w:val="24"/>
                <w:szCs w:val="24"/>
              </w:rPr>
              <w:t>нтовых повязок на пострадавшего»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0059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C23" w:rsidRPr="002563AC" w:rsidTr="003B5354">
        <w:trPr>
          <w:trHeight w:val="702"/>
        </w:trPr>
        <w:tc>
          <w:tcPr>
            <w:tcW w:w="10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00596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b/>
                <w:sz w:val="24"/>
                <w:szCs w:val="24"/>
              </w:rPr>
              <w:t>Тема 3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005967">
            <w:pPr>
              <w:pStyle w:val="a3"/>
              <w:tabs>
                <w:tab w:val="left" w:pos="24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b/>
                <w:sz w:val="24"/>
                <w:szCs w:val="24"/>
              </w:rPr>
              <w:t>Первая помощь при ранениях и кровотечениях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00596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b/>
                <w:sz w:val="24"/>
                <w:szCs w:val="24"/>
              </w:rPr>
              <w:t>5 ч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C23" w:rsidRPr="002563AC" w:rsidTr="00E6049E">
        <w:tc>
          <w:tcPr>
            <w:tcW w:w="10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0059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005967">
            <w:pPr>
              <w:pStyle w:val="a3"/>
              <w:tabs>
                <w:tab w:val="left" w:pos="24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Виды ран, их характеристика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0059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C23" w:rsidRPr="002563AC" w:rsidTr="00E6049E">
        <w:tc>
          <w:tcPr>
            <w:tcW w:w="10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0059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005967">
            <w:pPr>
              <w:pStyle w:val="a3"/>
              <w:tabs>
                <w:tab w:val="left" w:pos="24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 xml:space="preserve">Кровь, состав крови. Общие свойства крови. Иммунитет. 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0059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C23" w:rsidRPr="002563AC" w:rsidTr="00E6049E">
        <w:tc>
          <w:tcPr>
            <w:tcW w:w="10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0059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005967">
            <w:pPr>
              <w:pStyle w:val="a3"/>
              <w:tabs>
                <w:tab w:val="left" w:pos="24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Виды кровотечений и их признаки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0059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C23" w:rsidRPr="002563AC" w:rsidTr="00E6049E">
        <w:tc>
          <w:tcPr>
            <w:tcW w:w="10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0059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8553DF">
            <w:pPr>
              <w:pStyle w:val="a3"/>
              <w:tabs>
                <w:tab w:val="left" w:pos="24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работа№11</w:t>
            </w:r>
            <w:r w:rsidR="00E843C4" w:rsidRPr="002563AC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005967" w:rsidRPr="002563AC">
              <w:rPr>
                <w:rFonts w:ascii="Times New Roman" w:hAnsi="Times New Roman" w:cs="Times New Roman"/>
                <w:sz w:val="24"/>
                <w:szCs w:val="24"/>
              </w:rPr>
              <w:t>Пе</w:t>
            </w:r>
            <w:r w:rsidR="00E843C4" w:rsidRPr="002563AC">
              <w:rPr>
                <w:rFonts w:ascii="Times New Roman" w:hAnsi="Times New Roman" w:cs="Times New Roman"/>
                <w:sz w:val="24"/>
                <w:szCs w:val="24"/>
              </w:rPr>
              <w:t>рвая помощь при кровотечениях»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0059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C23" w:rsidRPr="002563AC" w:rsidTr="00E6049E">
        <w:tc>
          <w:tcPr>
            <w:tcW w:w="10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0059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8553DF">
            <w:pPr>
              <w:pStyle w:val="a3"/>
              <w:tabs>
                <w:tab w:val="left" w:pos="24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№12</w:t>
            </w:r>
            <w:r w:rsidR="00E843C4" w:rsidRPr="002563A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005967" w:rsidRPr="002563AC">
              <w:rPr>
                <w:rFonts w:ascii="Times New Roman" w:hAnsi="Times New Roman" w:cs="Times New Roman"/>
                <w:sz w:val="24"/>
                <w:szCs w:val="24"/>
              </w:rPr>
              <w:t>Отработка приемов транспортной иммоб</w:t>
            </w:r>
            <w:r w:rsidR="00E843C4" w:rsidRPr="002563AC">
              <w:rPr>
                <w:rFonts w:ascii="Times New Roman" w:hAnsi="Times New Roman" w:cs="Times New Roman"/>
                <w:sz w:val="24"/>
                <w:szCs w:val="24"/>
              </w:rPr>
              <w:t xml:space="preserve">илизации пострадавших» 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0059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C23" w:rsidRPr="002563AC" w:rsidTr="00E6049E">
        <w:tc>
          <w:tcPr>
            <w:tcW w:w="10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00596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b/>
                <w:sz w:val="24"/>
                <w:szCs w:val="24"/>
              </w:rPr>
              <w:t>Тема 4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005967">
            <w:pPr>
              <w:pStyle w:val="a3"/>
              <w:tabs>
                <w:tab w:val="left" w:pos="24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Первая помощь при отравлениях 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00596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C23" w:rsidRPr="002563AC" w:rsidTr="00E6049E">
        <w:tc>
          <w:tcPr>
            <w:tcW w:w="10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0059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005967">
            <w:pPr>
              <w:pStyle w:val="a3"/>
              <w:tabs>
                <w:tab w:val="left" w:pos="24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Общие правила оказания первой помощи при отравлениях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0059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C23" w:rsidRPr="002563AC" w:rsidTr="00E6049E">
        <w:tc>
          <w:tcPr>
            <w:tcW w:w="10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0059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005967">
            <w:pPr>
              <w:pStyle w:val="a3"/>
              <w:tabs>
                <w:tab w:val="left" w:pos="24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Отравления медикаментами, основные причины, правила профилактики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0059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C23" w:rsidRPr="002563AC" w:rsidTr="00E6049E">
        <w:tc>
          <w:tcPr>
            <w:tcW w:w="10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0059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005967">
            <w:pPr>
              <w:pStyle w:val="a3"/>
              <w:tabs>
                <w:tab w:val="left" w:pos="24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Оказания первой помощи при отравлении алкоголем и никотином.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0059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C23" w:rsidRPr="002563AC" w:rsidTr="00E6049E">
        <w:tc>
          <w:tcPr>
            <w:tcW w:w="10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0059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4,4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005967">
            <w:pPr>
              <w:pStyle w:val="a3"/>
              <w:tabs>
                <w:tab w:val="left" w:pos="24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Первая помощь при отравлении растворителями и продуктами переработки нефти и угля.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0059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C23" w:rsidRPr="002563AC" w:rsidTr="00E6049E">
        <w:tc>
          <w:tcPr>
            <w:tcW w:w="10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0059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005967">
            <w:pPr>
              <w:pStyle w:val="a3"/>
              <w:tabs>
                <w:tab w:val="left" w:pos="24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Первая помощь при отравлении ядохимикатами.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0059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C23" w:rsidRPr="002563AC" w:rsidTr="00E6049E">
        <w:tc>
          <w:tcPr>
            <w:tcW w:w="10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0059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005967">
            <w:pPr>
              <w:pStyle w:val="a3"/>
              <w:tabs>
                <w:tab w:val="left" w:pos="24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Первая помощь при отравлении кислотами и щелочами.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0059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C23" w:rsidRPr="002563AC" w:rsidTr="00E6049E">
        <w:tc>
          <w:tcPr>
            <w:tcW w:w="10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0059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4,7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005967">
            <w:pPr>
              <w:pStyle w:val="a3"/>
              <w:tabs>
                <w:tab w:val="left" w:pos="24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Первая помощь при отравлении угарным газом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0059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C23" w:rsidRPr="002563AC" w:rsidTr="00E6049E">
        <w:tc>
          <w:tcPr>
            <w:tcW w:w="10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0059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005967">
            <w:pPr>
              <w:pStyle w:val="a3"/>
              <w:tabs>
                <w:tab w:val="left" w:pos="24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Первая помощь при отравлении грибами, продуктами питания.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0059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C23" w:rsidRPr="002563AC" w:rsidTr="00E6049E">
        <w:tc>
          <w:tcPr>
            <w:tcW w:w="10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0059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4,9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005967">
            <w:pPr>
              <w:pStyle w:val="a3"/>
              <w:tabs>
                <w:tab w:val="left" w:pos="24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  <w:r w:rsidR="000362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53DF">
              <w:rPr>
                <w:rFonts w:ascii="Times New Roman" w:hAnsi="Times New Roman" w:cs="Times New Roman"/>
                <w:sz w:val="24"/>
                <w:szCs w:val="24"/>
              </w:rPr>
              <w:t>№13</w:t>
            </w:r>
            <w:r w:rsidR="00E843C4" w:rsidRPr="002563AC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Отработка алгоритма при оказании первой помощи при отравлениях</w:t>
            </w:r>
            <w:r w:rsidR="00E843C4" w:rsidRPr="002563A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0059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C23" w:rsidRPr="002563AC" w:rsidTr="00E6049E">
        <w:tc>
          <w:tcPr>
            <w:tcW w:w="10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00596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b/>
                <w:sz w:val="24"/>
                <w:szCs w:val="24"/>
              </w:rPr>
              <w:t>Тема 5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005967">
            <w:pPr>
              <w:pStyle w:val="a3"/>
              <w:tabs>
                <w:tab w:val="left" w:pos="24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b/>
                <w:sz w:val="24"/>
                <w:szCs w:val="24"/>
              </w:rPr>
              <w:t>Первая помощь при некоторых неотложных состояниях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00596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C23" w:rsidRPr="002563AC" w:rsidTr="00E6049E">
        <w:tc>
          <w:tcPr>
            <w:tcW w:w="10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0059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5,1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8553DF">
            <w:pPr>
              <w:pStyle w:val="a3"/>
              <w:tabs>
                <w:tab w:val="left" w:pos="24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№14 «</w:t>
            </w:r>
            <w:r w:rsidR="00005967" w:rsidRPr="002563AC">
              <w:rPr>
                <w:rFonts w:ascii="Times New Roman" w:hAnsi="Times New Roman" w:cs="Times New Roman"/>
                <w:sz w:val="24"/>
                <w:szCs w:val="24"/>
              </w:rPr>
              <w:t>Первая помощь при поражении электрическим током, молнией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005967" w:rsidRPr="002563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0059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C23" w:rsidRPr="002563AC" w:rsidTr="00E6049E">
        <w:tc>
          <w:tcPr>
            <w:tcW w:w="10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0059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8553DF">
            <w:pPr>
              <w:pStyle w:val="a3"/>
              <w:tabs>
                <w:tab w:val="left" w:pos="24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№15</w:t>
            </w:r>
            <w:r w:rsidR="00E843C4" w:rsidRPr="002563AC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005967" w:rsidRPr="002563AC">
              <w:rPr>
                <w:rFonts w:ascii="Times New Roman" w:hAnsi="Times New Roman" w:cs="Times New Roman"/>
                <w:sz w:val="24"/>
                <w:szCs w:val="24"/>
              </w:rPr>
              <w:t>Первая помощь при утоплении, судорогах; при уд</w:t>
            </w:r>
            <w:r w:rsidR="00E843C4" w:rsidRPr="002563AC">
              <w:rPr>
                <w:rFonts w:ascii="Times New Roman" w:hAnsi="Times New Roman" w:cs="Times New Roman"/>
                <w:sz w:val="24"/>
                <w:szCs w:val="24"/>
              </w:rPr>
              <w:t xml:space="preserve">ушении, завалах землей». 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0059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C23" w:rsidRPr="002563AC" w:rsidTr="00E6049E">
        <w:tc>
          <w:tcPr>
            <w:tcW w:w="10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0059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8553DF">
            <w:pPr>
              <w:pStyle w:val="a3"/>
              <w:tabs>
                <w:tab w:val="left" w:pos="24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№16 «</w:t>
            </w:r>
            <w:r w:rsidR="00005967" w:rsidRPr="002563AC">
              <w:rPr>
                <w:rFonts w:ascii="Times New Roman" w:hAnsi="Times New Roman" w:cs="Times New Roman"/>
                <w:sz w:val="24"/>
                <w:szCs w:val="24"/>
              </w:rPr>
              <w:t>Первая помощь при тепловом и солнечном ударах, укусах змей и насекомых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005967" w:rsidRPr="002563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0059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C23" w:rsidRPr="002563AC" w:rsidTr="00E6049E">
        <w:tc>
          <w:tcPr>
            <w:tcW w:w="10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0059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5,4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8553DF">
            <w:pPr>
              <w:pStyle w:val="a3"/>
              <w:tabs>
                <w:tab w:val="left" w:pos="24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№17</w:t>
            </w:r>
            <w:r w:rsidR="005F0DED" w:rsidRPr="002563AC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005967" w:rsidRPr="002563AC">
              <w:rPr>
                <w:rFonts w:ascii="Times New Roman" w:hAnsi="Times New Roman" w:cs="Times New Roman"/>
                <w:sz w:val="24"/>
                <w:szCs w:val="24"/>
              </w:rPr>
              <w:t xml:space="preserve">Первая помощь при ожогах и </w:t>
            </w:r>
            <w:r w:rsidR="005F0DED" w:rsidRPr="002563AC">
              <w:rPr>
                <w:rFonts w:ascii="Times New Roman" w:hAnsi="Times New Roman" w:cs="Times New Roman"/>
                <w:sz w:val="24"/>
                <w:szCs w:val="24"/>
              </w:rPr>
              <w:t>обморожениях».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0059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C23" w:rsidRPr="002563AC" w:rsidTr="00E6049E">
        <w:trPr>
          <w:trHeight w:val="70"/>
        </w:trPr>
        <w:tc>
          <w:tcPr>
            <w:tcW w:w="1033" w:type="dxa"/>
            <w:tcBorders>
              <w:lef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937A87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lef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937A87" w:rsidRDefault="00005967" w:rsidP="008553DF">
            <w:pPr>
              <w:pStyle w:val="a3"/>
              <w:tabs>
                <w:tab w:val="left" w:pos="24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A87">
              <w:rPr>
                <w:rFonts w:ascii="Times New Roman" w:hAnsi="Times New Roman" w:cs="Times New Roman"/>
                <w:sz w:val="24"/>
                <w:szCs w:val="24"/>
              </w:rPr>
              <w:t xml:space="preserve">Итоговый урок. Зачет </w:t>
            </w:r>
            <w:r w:rsidR="00610B7E" w:rsidRPr="00937A87">
              <w:rPr>
                <w:rFonts w:ascii="Times New Roman" w:hAnsi="Times New Roman" w:cs="Times New Roman"/>
                <w:sz w:val="24"/>
                <w:szCs w:val="24"/>
              </w:rPr>
              <w:t xml:space="preserve">с элементами практических заданий </w:t>
            </w:r>
            <w:r w:rsidRPr="00937A87">
              <w:rPr>
                <w:rFonts w:ascii="Times New Roman" w:hAnsi="Times New Roman" w:cs="Times New Roman"/>
                <w:sz w:val="24"/>
                <w:szCs w:val="24"/>
              </w:rPr>
              <w:t>по теме: «Первая помощь» (</w:t>
            </w:r>
            <w:r w:rsidR="008553DF" w:rsidRPr="00937A87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 18</w:t>
            </w:r>
            <w:r w:rsidR="00610B7E" w:rsidRPr="00937A8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  <w:tcBorders>
              <w:lef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00596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b/>
                <w:sz w:val="24"/>
                <w:szCs w:val="24"/>
              </w:rPr>
              <w:t>1ч</w:t>
            </w:r>
          </w:p>
        </w:tc>
        <w:tc>
          <w:tcPr>
            <w:tcW w:w="850" w:type="dxa"/>
            <w:tcBorders>
              <w:lef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C23" w:rsidRPr="002563AC" w:rsidTr="00E30F78">
        <w:trPr>
          <w:trHeight w:val="252"/>
        </w:trPr>
        <w:tc>
          <w:tcPr>
            <w:tcW w:w="1033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2F50" w:rsidRPr="002563AC" w:rsidRDefault="00842F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2F50" w:rsidRPr="002563AC" w:rsidRDefault="00842F50">
            <w:pPr>
              <w:pStyle w:val="a3"/>
              <w:tabs>
                <w:tab w:val="left" w:pos="24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2F50" w:rsidRPr="002563AC" w:rsidRDefault="00842F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2F50" w:rsidRPr="002563AC" w:rsidRDefault="00842F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2F50" w:rsidRPr="002563AC" w:rsidRDefault="00842F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2F50" w:rsidRPr="002563AC" w:rsidRDefault="00DF190E" w:rsidP="00E72E7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E72E7C" w:rsidRPr="002563AC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</w:tr>
      <w:tr w:rsidR="00E72E7C" w:rsidRPr="002563AC" w:rsidTr="00E6049E">
        <w:trPr>
          <w:trHeight w:val="360"/>
        </w:trPr>
        <w:tc>
          <w:tcPr>
            <w:tcW w:w="1033" w:type="dxa"/>
            <w:tcBorders>
              <w:top w:val="single" w:sz="4" w:space="0" w:color="auto"/>
              <w:lef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0F78" w:rsidRDefault="00E30F78" w:rsidP="00E72E7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E7C" w:rsidRPr="002563AC" w:rsidRDefault="00E72E7C" w:rsidP="00E72E7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E7C" w:rsidRPr="002563AC" w:rsidRDefault="00E72E7C">
            <w:pPr>
              <w:pStyle w:val="a3"/>
              <w:tabs>
                <w:tab w:val="left" w:pos="24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E7C" w:rsidRPr="002563AC" w:rsidRDefault="00E72E7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E7C" w:rsidRPr="002563AC" w:rsidRDefault="00E72E7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E7C" w:rsidRPr="002563AC" w:rsidRDefault="00E72E7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2E7C" w:rsidRPr="002563AC" w:rsidRDefault="00E72E7C" w:rsidP="00E72E7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</w:tr>
      <w:tr w:rsidR="004D0C23" w:rsidRPr="002563AC" w:rsidTr="00E30F78">
        <w:trPr>
          <w:trHeight w:val="117"/>
        </w:trPr>
        <w:tc>
          <w:tcPr>
            <w:tcW w:w="10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2F50" w:rsidRPr="002563AC" w:rsidRDefault="00842F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2F50" w:rsidRPr="002563AC" w:rsidRDefault="00842F50">
            <w:pPr>
              <w:pStyle w:val="a3"/>
              <w:tabs>
                <w:tab w:val="left" w:pos="24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2F50" w:rsidRPr="002563AC" w:rsidRDefault="00842F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2F50" w:rsidRPr="002563AC" w:rsidRDefault="00842F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2F50" w:rsidRPr="002563AC" w:rsidRDefault="00842F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42F50" w:rsidRPr="002563AC" w:rsidRDefault="00D13D1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</w:tbl>
    <w:p w:rsidR="00644D2A" w:rsidRPr="00E6049E" w:rsidRDefault="00644D2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37A87" w:rsidRDefault="00937A87" w:rsidP="00520470">
      <w:pPr>
        <w:pStyle w:val="a3"/>
        <w:rPr>
          <w:rFonts w:ascii="Times New Roman" w:hAnsi="Times New Roman" w:cs="Times New Roman"/>
          <w:color w:val="auto"/>
          <w:sz w:val="24"/>
          <w:szCs w:val="24"/>
        </w:rPr>
      </w:pPr>
    </w:p>
    <w:p w:rsidR="00B71DEE" w:rsidRDefault="00B71DEE" w:rsidP="00520470">
      <w:pPr>
        <w:pStyle w:val="a3"/>
        <w:rPr>
          <w:rFonts w:ascii="Times New Roman" w:hAnsi="Times New Roman" w:cs="Times New Roman"/>
          <w:color w:val="auto"/>
          <w:sz w:val="24"/>
          <w:szCs w:val="24"/>
        </w:rPr>
      </w:pPr>
    </w:p>
    <w:p w:rsidR="00B71DEE" w:rsidRDefault="00B71DEE" w:rsidP="00520470">
      <w:pPr>
        <w:pStyle w:val="a3"/>
        <w:rPr>
          <w:rFonts w:ascii="Times New Roman" w:hAnsi="Times New Roman" w:cs="Times New Roman"/>
          <w:color w:val="auto"/>
          <w:sz w:val="24"/>
          <w:szCs w:val="24"/>
        </w:rPr>
      </w:pPr>
    </w:p>
    <w:p w:rsidR="00B71DEE" w:rsidRDefault="00B71DEE" w:rsidP="00520470">
      <w:pPr>
        <w:pStyle w:val="a3"/>
        <w:rPr>
          <w:rFonts w:ascii="Times New Roman" w:hAnsi="Times New Roman" w:cs="Times New Roman"/>
          <w:color w:val="auto"/>
          <w:sz w:val="24"/>
          <w:szCs w:val="24"/>
        </w:rPr>
      </w:pPr>
    </w:p>
    <w:p w:rsidR="00B71DEE" w:rsidRDefault="00B71DEE" w:rsidP="00520470">
      <w:pPr>
        <w:pStyle w:val="a3"/>
        <w:rPr>
          <w:rFonts w:ascii="Times New Roman" w:hAnsi="Times New Roman" w:cs="Times New Roman"/>
          <w:color w:val="auto"/>
          <w:sz w:val="24"/>
          <w:szCs w:val="24"/>
        </w:rPr>
      </w:pPr>
    </w:p>
    <w:p w:rsidR="00B71DEE" w:rsidRDefault="00B71DEE" w:rsidP="00520470">
      <w:pPr>
        <w:pStyle w:val="a3"/>
        <w:rPr>
          <w:rFonts w:ascii="Times New Roman" w:hAnsi="Times New Roman" w:cs="Times New Roman"/>
          <w:color w:val="auto"/>
          <w:sz w:val="24"/>
          <w:szCs w:val="24"/>
        </w:rPr>
      </w:pPr>
    </w:p>
    <w:p w:rsidR="00B71DEE" w:rsidRDefault="00B71DEE" w:rsidP="00520470">
      <w:pPr>
        <w:pStyle w:val="a3"/>
        <w:rPr>
          <w:rFonts w:ascii="Times New Roman" w:hAnsi="Times New Roman" w:cs="Times New Roman"/>
          <w:color w:val="auto"/>
          <w:sz w:val="24"/>
          <w:szCs w:val="24"/>
        </w:rPr>
      </w:pPr>
    </w:p>
    <w:p w:rsidR="00B71DEE" w:rsidRDefault="00B71DEE" w:rsidP="00520470">
      <w:pPr>
        <w:pStyle w:val="a3"/>
        <w:rPr>
          <w:rFonts w:ascii="Times New Roman" w:hAnsi="Times New Roman" w:cs="Times New Roman"/>
          <w:color w:val="auto"/>
          <w:sz w:val="24"/>
          <w:szCs w:val="24"/>
        </w:rPr>
      </w:pPr>
    </w:p>
    <w:p w:rsidR="00B71DEE" w:rsidRDefault="00B71DEE" w:rsidP="00520470">
      <w:pPr>
        <w:pStyle w:val="a3"/>
        <w:rPr>
          <w:rFonts w:ascii="Times New Roman" w:hAnsi="Times New Roman" w:cs="Times New Roman"/>
          <w:color w:val="auto"/>
          <w:sz w:val="24"/>
          <w:szCs w:val="24"/>
        </w:rPr>
      </w:pPr>
    </w:p>
    <w:p w:rsidR="00520470" w:rsidRPr="00937A87" w:rsidRDefault="00520470" w:rsidP="00520470">
      <w:pPr>
        <w:pStyle w:val="a3"/>
        <w:rPr>
          <w:rFonts w:ascii="Times New Roman" w:hAnsi="Times New Roman" w:cs="Times New Roman"/>
          <w:color w:val="auto"/>
          <w:sz w:val="24"/>
          <w:szCs w:val="24"/>
        </w:rPr>
      </w:pPr>
      <w:r w:rsidRPr="00937A8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B71DEE" w:rsidRDefault="00937A87" w:rsidP="00B71DE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 </w:t>
      </w:r>
      <w:r w:rsidR="00B71DEE">
        <w:rPr>
          <w:rFonts w:ascii="Times New Roman" w:hAnsi="Times New Roman" w:cs="Times New Roman"/>
          <w:b/>
          <w:sz w:val="28"/>
          <w:szCs w:val="28"/>
        </w:rPr>
        <w:t>Приложение:</w:t>
      </w:r>
    </w:p>
    <w:p w:rsidR="00B71DEE" w:rsidRPr="00D41067" w:rsidRDefault="00B71DEE" w:rsidP="00B71DE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4938">
        <w:rPr>
          <w:rFonts w:ascii="Times New Roman" w:hAnsi="Times New Roman" w:cs="Times New Roman"/>
          <w:b/>
          <w:sz w:val="28"/>
          <w:szCs w:val="28"/>
        </w:rPr>
        <w:t>Календарно</w:t>
      </w:r>
      <w:r>
        <w:rPr>
          <w:rFonts w:ascii="Times New Roman" w:hAnsi="Times New Roman" w:cs="Times New Roman"/>
          <w:b/>
          <w:sz w:val="28"/>
          <w:szCs w:val="28"/>
        </w:rPr>
        <w:t>-тематическое планирование – 9</w:t>
      </w:r>
      <w:r>
        <w:rPr>
          <w:rFonts w:ascii="Times New Roman" w:hAnsi="Times New Roman" w:cs="Times New Roman"/>
          <w:b/>
          <w:sz w:val="28"/>
          <w:szCs w:val="28"/>
        </w:rPr>
        <w:t>Б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tbl>
      <w:tblPr>
        <w:tblW w:w="0" w:type="auto"/>
        <w:tblInd w:w="-216" w:type="dxa"/>
        <w:tblBorders>
          <w:top w:val="single" w:sz="2" w:space="0" w:color="000000"/>
          <w:left w:val="single" w:sz="2" w:space="0" w:color="000000"/>
          <w:bottom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33"/>
        <w:gridCol w:w="5387"/>
        <w:gridCol w:w="567"/>
        <w:gridCol w:w="850"/>
        <w:gridCol w:w="851"/>
        <w:gridCol w:w="1001"/>
      </w:tblGrid>
      <w:tr w:rsidR="00B71DEE" w:rsidRPr="002563AC" w:rsidTr="00096D71">
        <w:trPr>
          <w:trHeight w:val="1204"/>
        </w:trPr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b/>
                <w:sz w:val="24"/>
                <w:szCs w:val="24"/>
              </w:rPr>
              <w:t>№ темы, урока</w:t>
            </w:r>
          </w:p>
        </w:tc>
        <w:tc>
          <w:tcPr>
            <w:tcW w:w="5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Default="00B71DEE" w:rsidP="00096D7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1DEE" w:rsidRPr="00D41067" w:rsidRDefault="00B71DEE" w:rsidP="00096D71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1067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темы, занятия</w:t>
            </w:r>
          </w:p>
          <w:p w:rsidR="00B71DEE" w:rsidRPr="002563AC" w:rsidRDefault="00B71DEE" w:rsidP="00096D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b/>
                <w:sz w:val="24"/>
                <w:szCs w:val="24"/>
              </w:rPr>
              <w:t>Часы</w:t>
            </w:r>
          </w:p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  по  </w:t>
            </w:r>
            <w:proofErr w:type="spellStart"/>
            <w:r w:rsidRPr="002563AC">
              <w:rPr>
                <w:rFonts w:ascii="Times New Roman" w:hAnsi="Times New Roman" w:cs="Times New Roman"/>
                <w:b/>
                <w:sz w:val="24"/>
                <w:szCs w:val="24"/>
              </w:rPr>
              <w:t>пл</w:t>
            </w:r>
            <w:proofErr w:type="gramStart"/>
            <w:r w:rsidRPr="002563AC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proofErr w:type="spellEnd"/>
            <w:r w:rsidRPr="002563AC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proofErr w:type="gramEnd"/>
            <w:r w:rsidRPr="00256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ну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b/>
                <w:sz w:val="24"/>
                <w:szCs w:val="24"/>
              </w:rPr>
              <w:t>Дата  фактическая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B71DEE" w:rsidRPr="002563AC" w:rsidTr="00096D71">
        <w:trPr>
          <w:trHeight w:val="666"/>
        </w:trPr>
        <w:tc>
          <w:tcPr>
            <w:tcW w:w="10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Введение. Правила оказания первой помощи. Инструктаж по технике безопасности.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b/>
                <w:sz w:val="24"/>
                <w:szCs w:val="24"/>
              </w:rPr>
              <w:t>1ч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DEE" w:rsidRPr="002563AC" w:rsidTr="00096D71">
        <w:tc>
          <w:tcPr>
            <w:tcW w:w="10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b/>
                <w:sz w:val="24"/>
                <w:szCs w:val="24"/>
              </w:rPr>
              <w:t>Тема 1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неинфекционные заболевания, профилактика факторов риска основных неинфекционных заболеваний.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DEE" w:rsidRPr="002563AC" w:rsidTr="00096D71">
        <w:tc>
          <w:tcPr>
            <w:tcW w:w="10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Основные неинфекционные заболевания и факторы риска их возникновения.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DEE" w:rsidRPr="002563AC" w:rsidTr="00096D71">
        <w:trPr>
          <w:trHeight w:val="664"/>
        </w:trPr>
        <w:tc>
          <w:tcPr>
            <w:tcW w:w="10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Ишемическая болезнь сердца и причины ее возникновения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DEE" w:rsidRPr="002563AC" w:rsidTr="00096D71">
        <w:tc>
          <w:tcPr>
            <w:tcW w:w="10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Практическая р.№1 «Первая помощь при острой серде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чной недостаточности</w:t>
            </w: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DEE" w:rsidRPr="002563AC" w:rsidTr="00096D71">
        <w:tc>
          <w:tcPr>
            <w:tcW w:w="10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Практическая р.№2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 xml:space="preserve">Первая помощь при </w:t>
            </w:r>
            <w:r w:rsidRPr="000362EB">
              <w:rPr>
                <w:rFonts w:ascii="Times New Roman" w:hAnsi="Times New Roman" w:cs="Times New Roman"/>
                <w:sz w:val="24"/>
                <w:szCs w:val="24"/>
              </w:rPr>
              <w:t>инсульте»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t xml:space="preserve"> </w:t>
            </w:r>
            <w:r w:rsidRPr="000362EB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актическая р.№3</w:t>
            </w:r>
            <w:r w:rsidRPr="000362EB">
              <w:rPr>
                <w:rFonts w:ascii="Times New Roman" w:hAnsi="Times New Roman" w:cs="Times New Roman"/>
                <w:sz w:val="24"/>
                <w:szCs w:val="24"/>
              </w:rPr>
              <w:t xml:space="preserve"> «Первая помощь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остановке сердца».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DEE" w:rsidRPr="002563AC" w:rsidTr="00096D71">
        <w:tc>
          <w:tcPr>
            <w:tcW w:w="10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Значение здорового образа жизни для профилактики инфекционных заболеваний.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DEE" w:rsidRPr="002563AC" w:rsidTr="00096D71">
        <w:tc>
          <w:tcPr>
            <w:tcW w:w="10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b/>
                <w:sz w:val="24"/>
                <w:szCs w:val="24"/>
              </w:rPr>
              <w:t>Тема 2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b/>
                <w:sz w:val="24"/>
                <w:szCs w:val="24"/>
              </w:rPr>
              <w:t>Первая помощь при травмах опорно-двигательного аппарата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DEE" w:rsidRPr="002563AC" w:rsidTr="00096D71">
        <w:tc>
          <w:tcPr>
            <w:tcW w:w="10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Общие требования к правилам оказания первой помощи при травмах и кровотечениях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DEE" w:rsidRPr="002563AC" w:rsidTr="00096D71">
        <w:tc>
          <w:tcPr>
            <w:tcW w:w="10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Виды травм. Первая помощь при травматическом шоке.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DEE" w:rsidRPr="002563AC" w:rsidTr="00096D71">
        <w:tc>
          <w:tcPr>
            <w:tcW w:w="10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553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553DF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proofErr w:type="gramEnd"/>
            <w:r w:rsidRPr="008553DF">
              <w:rPr>
                <w:rFonts w:ascii="Times New Roman" w:hAnsi="Times New Roman" w:cs="Times New Roman"/>
                <w:sz w:val="24"/>
                <w:szCs w:val="24"/>
              </w:rPr>
              <w:t xml:space="preserve"> р.№4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Виды повязок и общие требования их наложения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DEE" w:rsidRPr="002563AC" w:rsidTr="00096D71">
        <w:tc>
          <w:tcPr>
            <w:tcW w:w="10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Виды пер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еломов костей.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р.№5</w:t>
            </w: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 xml:space="preserve"> «Оказание первой помощи при переломах» 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DEE" w:rsidRPr="002563AC" w:rsidTr="00096D71">
        <w:tc>
          <w:tcPr>
            <w:tcW w:w="10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р.№6</w:t>
            </w: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 xml:space="preserve"> «Первая помощь при вывихах, растяжении связок»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DEE" w:rsidRPr="002563AC" w:rsidTr="00096D71">
        <w:tc>
          <w:tcPr>
            <w:tcW w:w="10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2,6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р.№7</w:t>
            </w: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 xml:space="preserve"> «Первая помощь при черепно-мозговых травмах»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DEE" w:rsidRPr="002563AC" w:rsidTr="00096D71">
        <w:tc>
          <w:tcPr>
            <w:tcW w:w="10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tabs>
                <w:tab w:val="left" w:pos="24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р.№8</w:t>
            </w: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«Первая помощь при травмах груди и живота»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DEE" w:rsidRPr="002563AC" w:rsidTr="00096D71">
        <w:tc>
          <w:tcPr>
            <w:tcW w:w="10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tabs>
                <w:tab w:val="left" w:pos="24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р.№9 </w:t>
            </w: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«Первая помощь при травмах в области таза и при повреждении позвоночника»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DEE" w:rsidRPr="002563AC" w:rsidTr="00096D71">
        <w:tc>
          <w:tcPr>
            <w:tcW w:w="10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tabs>
                <w:tab w:val="left" w:pos="24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р.№10</w:t>
            </w: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 xml:space="preserve"> «Отработка правил наложения бинтовых повязок на пострадавшего»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DEE" w:rsidRPr="002563AC" w:rsidTr="00096D71">
        <w:trPr>
          <w:trHeight w:val="702"/>
        </w:trPr>
        <w:tc>
          <w:tcPr>
            <w:tcW w:w="10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b/>
                <w:sz w:val="24"/>
                <w:szCs w:val="24"/>
              </w:rPr>
              <w:t>Тема 3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tabs>
                <w:tab w:val="left" w:pos="24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b/>
                <w:sz w:val="24"/>
                <w:szCs w:val="24"/>
              </w:rPr>
              <w:t>Первая помощь при ранениях и кровотечениях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b/>
                <w:sz w:val="24"/>
                <w:szCs w:val="24"/>
              </w:rPr>
              <w:t>5 ч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DEE" w:rsidRPr="002563AC" w:rsidTr="00096D71">
        <w:tc>
          <w:tcPr>
            <w:tcW w:w="10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tabs>
                <w:tab w:val="left" w:pos="24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Виды ран, их характеристика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DEE" w:rsidRPr="002563AC" w:rsidTr="00096D71">
        <w:tc>
          <w:tcPr>
            <w:tcW w:w="10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tabs>
                <w:tab w:val="left" w:pos="24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 xml:space="preserve">Кровь, состав крови. Общие свойства крови. Иммунитет. 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DEE" w:rsidRPr="002563AC" w:rsidTr="00096D71">
        <w:tc>
          <w:tcPr>
            <w:tcW w:w="10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tabs>
                <w:tab w:val="left" w:pos="24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Виды кровотечений и их признаки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DEE" w:rsidRPr="002563AC" w:rsidTr="00096D71">
        <w:tc>
          <w:tcPr>
            <w:tcW w:w="10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tabs>
                <w:tab w:val="left" w:pos="24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работа№11</w:t>
            </w: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 xml:space="preserve"> «Первая помощь при кровотечениях»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DEE" w:rsidRPr="002563AC" w:rsidTr="00096D71">
        <w:tc>
          <w:tcPr>
            <w:tcW w:w="10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tabs>
                <w:tab w:val="left" w:pos="24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№12</w:t>
            </w: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 xml:space="preserve">«Отработка приемов транспортной иммобилизации пострадавших» 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DEE" w:rsidRPr="002563AC" w:rsidTr="00096D71">
        <w:tc>
          <w:tcPr>
            <w:tcW w:w="10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b/>
                <w:sz w:val="24"/>
                <w:szCs w:val="24"/>
              </w:rPr>
              <w:t>Тема 4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tabs>
                <w:tab w:val="left" w:pos="24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Первая помощь при отравлениях 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DEE" w:rsidRPr="002563AC" w:rsidTr="00096D71">
        <w:tc>
          <w:tcPr>
            <w:tcW w:w="10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tabs>
                <w:tab w:val="left" w:pos="24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Общие правила оказания первой помощи при отравлениях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DEE" w:rsidRPr="002563AC" w:rsidTr="00096D71">
        <w:tc>
          <w:tcPr>
            <w:tcW w:w="10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tabs>
                <w:tab w:val="left" w:pos="24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Отравления медикаментами, основные причины, правила профилактики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DEE" w:rsidRPr="002563AC" w:rsidTr="00096D71">
        <w:tc>
          <w:tcPr>
            <w:tcW w:w="10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tabs>
                <w:tab w:val="left" w:pos="24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Оказания первой помощи при отравлении алкоголем и никотином.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DEE" w:rsidRPr="002563AC" w:rsidTr="00096D71">
        <w:tc>
          <w:tcPr>
            <w:tcW w:w="10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4,4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tabs>
                <w:tab w:val="left" w:pos="24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Первая помощь при отравлении растворителями и продуктами переработки нефти и угля.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DEE" w:rsidRPr="002563AC" w:rsidTr="00096D71">
        <w:tc>
          <w:tcPr>
            <w:tcW w:w="10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tabs>
                <w:tab w:val="left" w:pos="24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Первая помощь при отравлении ядохимикатами.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DEE" w:rsidRPr="002563AC" w:rsidTr="00096D71">
        <w:tc>
          <w:tcPr>
            <w:tcW w:w="10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tabs>
                <w:tab w:val="left" w:pos="24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Первая помощь при отравлении кислотами и щелочами.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DEE" w:rsidRPr="002563AC" w:rsidTr="00096D71">
        <w:tc>
          <w:tcPr>
            <w:tcW w:w="10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4,7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tabs>
                <w:tab w:val="left" w:pos="24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Первая помощь при отравлении угарным газом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DEE" w:rsidRPr="002563AC" w:rsidTr="00096D71">
        <w:tc>
          <w:tcPr>
            <w:tcW w:w="10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tabs>
                <w:tab w:val="left" w:pos="24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Первая помощь при отравлении грибами, продуктами питания.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DEE" w:rsidRPr="002563AC" w:rsidTr="00096D71">
        <w:tc>
          <w:tcPr>
            <w:tcW w:w="10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4,9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tabs>
                <w:tab w:val="left" w:pos="24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№13</w:t>
            </w: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 xml:space="preserve"> «Отработка алгоритма при оказании первой помощи при отравлениях»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DEE" w:rsidRPr="002563AC" w:rsidTr="00096D71">
        <w:tc>
          <w:tcPr>
            <w:tcW w:w="10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b/>
                <w:sz w:val="24"/>
                <w:szCs w:val="24"/>
              </w:rPr>
              <w:t>Тема 5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tabs>
                <w:tab w:val="left" w:pos="24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b/>
                <w:sz w:val="24"/>
                <w:szCs w:val="24"/>
              </w:rPr>
              <w:t>Первая помощь при некоторых неотложных состояниях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DEE" w:rsidRPr="002563AC" w:rsidTr="00096D71">
        <w:tc>
          <w:tcPr>
            <w:tcW w:w="10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5,1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tabs>
                <w:tab w:val="left" w:pos="24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№14 «</w:t>
            </w: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Первая помощь при поражении электрическим током, молнией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DEE" w:rsidRPr="002563AC" w:rsidTr="00096D71">
        <w:tc>
          <w:tcPr>
            <w:tcW w:w="10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tabs>
                <w:tab w:val="left" w:pos="24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№15</w:t>
            </w: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 xml:space="preserve"> «Первая помощь при утоплении, судорогах; при удушении, завалах землей». 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DEE" w:rsidRPr="002563AC" w:rsidTr="00096D71">
        <w:tc>
          <w:tcPr>
            <w:tcW w:w="10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tabs>
                <w:tab w:val="left" w:pos="24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№16 «</w:t>
            </w: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Первая помощь при тепловом и солнечном ударах, укусах змей и насекомых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DEE" w:rsidRPr="002563AC" w:rsidTr="00096D71">
        <w:tc>
          <w:tcPr>
            <w:tcW w:w="10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5,4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tabs>
                <w:tab w:val="left" w:pos="24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№17</w:t>
            </w: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 xml:space="preserve"> «Первая помощь при ожогах и обморожениях».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DEE" w:rsidRPr="002563AC" w:rsidTr="00096D71">
        <w:trPr>
          <w:trHeight w:val="70"/>
        </w:trPr>
        <w:tc>
          <w:tcPr>
            <w:tcW w:w="1033" w:type="dxa"/>
            <w:tcBorders>
              <w:lef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937A87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lef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937A87" w:rsidRDefault="00B71DEE" w:rsidP="00096D71">
            <w:pPr>
              <w:pStyle w:val="a3"/>
              <w:tabs>
                <w:tab w:val="left" w:pos="243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A87">
              <w:rPr>
                <w:rFonts w:ascii="Times New Roman" w:hAnsi="Times New Roman" w:cs="Times New Roman"/>
                <w:sz w:val="24"/>
                <w:szCs w:val="24"/>
              </w:rPr>
              <w:t>Итоговый урок. Зачет с элементами практических заданий по теме: «Первая помощь» (Практическое занятие № 18)</w:t>
            </w:r>
          </w:p>
        </w:tc>
        <w:tc>
          <w:tcPr>
            <w:tcW w:w="567" w:type="dxa"/>
            <w:tcBorders>
              <w:lef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b/>
                <w:sz w:val="24"/>
                <w:szCs w:val="24"/>
              </w:rPr>
              <w:t>1ч</w:t>
            </w:r>
          </w:p>
        </w:tc>
        <w:tc>
          <w:tcPr>
            <w:tcW w:w="850" w:type="dxa"/>
            <w:tcBorders>
              <w:lef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1DEE" w:rsidRPr="002563AC" w:rsidTr="00096D71">
        <w:trPr>
          <w:trHeight w:val="252"/>
        </w:trPr>
        <w:tc>
          <w:tcPr>
            <w:tcW w:w="1033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tabs>
                <w:tab w:val="left" w:pos="24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</w:tr>
      <w:tr w:rsidR="00B71DEE" w:rsidRPr="002563AC" w:rsidTr="00096D71">
        <w:trPr>
          <w:trHeight w:val="360"/>
        </w:trPr>
        <w:tc>
          <w:tcPr>
            <w:tcW w:w="1033" w:type="dxa"/>
            <w:tcBorders>
              <w:top w:val="single" w:sz="4" w:space="0" w:color="auto"/>
              <w:lef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tabs>
                <w:tab w:val="left" w:pos="24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</w:tr>
      <w:tr w:rsidR="00B71DEE" w:rsidRPr="002563AC" w:rsidTr="00096D71">
        <w:trPr>
          <w:trHeight w:val="117"/>
        </w:trPr>
        <w:tc>
          <w:tcPr>
            <w:tcW w:w="10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tabs>
                <w:tab w:val="left" w:pos="24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1DEE" w:rsidRPr="002563AC" w:rsidRDefault="00B71DEE" w:rsidP="00096D7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</w:tbl>
    <w:p w:rsidR="00B71DEE" w:rsidRPr="00E6049E" w:rsidRDefault="00B71DEE" w:rsidP="00B71DE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44D2A" w:rsidRPr="00937A87" w:rsidRDefault="00644D2A" w:rsidP="00520470">
      <w:pPr>
        <w:pStyle w:val="a3"/>
        <w:rPr>
          <w:rFonts w:ascii="Times New Roman" w:hAnsi="Times New Roman" w:cs="Times New Roman"/>
          <w:color w:val="auto"/>
          <w:sz w:val="24"/>
          <w:szCs w:val="24"/>
        </w:rPr>
      </w:pPr>
    </w:p>
    <w:sectPr w:rsidR="00644D2A" w:rsidRPr="00937A87">
      <w:pgSz w:w="11906" w:h="16838"/>
      <w:pgMar w:top="1134" w:right="850" w:bottom="1134" w:left="1701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22B9F"/>
    <w:multiLevelType w:val="hybridMultilevel"/>
    <w:tmpl w:val="560C8DF0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">
    <w:nsid w:val="2A3B5A39"/>
    <w:multiLevelType w:val="hybridMultilevel"/>
    <w:tmpl w:val="8F901E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FE0724"/>
    <w:multiLevelType w:val="hybridMultilevel"/>
    <w:tmpl w:val="4DECEA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083FDB"/>
    <w:multiLevelType w:val="hybridMultilevel"/>
    <w:tmpl w:val="AAC4B7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E3421B"/>
    <w:multiLevelType w:val="hybridMultilevel"/>
    <w:tmpl w:val="B07C21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9262FE"/>
    <w:multiLevelType w:val="hybridMultilevel"/>
    <w:tmpl w:val="0114AB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820DEA"/>
    <w:multiLevelType w:val="hybridMultilevel"/>
    <w:tmpl w:val="DD047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A74896"/>
    <w:multiLevelType w:val="hybridMultilevel"/>
    <w:tmpl w:val="D2C0A73E"/>
    <w:lvl w:ilvl="0" w:tplc="0419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6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D2A"/>
    <w:rsid w:val="0000195D"/>
    <w:rsid w:val="00005967"/>
    <w:rsid w:val="00032975"/>
    <w:rsid w:val="000362EB"/>
    <w:rsid w:val="00082581"/>
    <w:rsid w:val="000D0479"/>
    <w:rsid w:val="001150D4"/>
    <w:rsid w:val="00135489"/>
    <w:rsid w:val="001925DE"/>
    <w:rsid w:val="001929D7"/>
    <w:rsid w:val="001D2CAF"/>
    <w:rsid w:val="001D5B7F"/>
    <w:rsid w:val="001E3A62"/>
    <w:rsid w:val="00203E52"/>
    <w:rsid w:val="00226570"/>
    <w:rsid w:val="00226915"/>
    <w:rsid w:val="00231D3B"/>
    <w:rsid w:val="00237E2C"/>
    <w:rsid w:val="002548FA"/>
    <w:rsid w:val="002563AC"/>
    <w:rsid w:val="002A40B5"/>
    <w:rsid w:val="002A79C6"/>
    <w:rsid w:val="00314A85"/>
    <w:rsid w:val="00323C25"/>
    <w:rsid w:val="003500DC"/>
    <w:rsid w:val="00376E5D"/>
    <w:rsid w:val="003A4BE3"/>
    <w:rsid w:val="003B5354"/>
    <w:rsid w:val="003D6173"/>
    <w:rsid w:val="003F0F81"/>
    <w:rsid w:val="003F1242"/>
    <w:rsid w:val="003F561E"/>
    <w:rsid w:val="00454FAF"/>
    <w:rsid w:val="0047080E"/>
    <w:rsid w:val="004725AC"/>
    <w:rsid w:val="00475551"/>
    <w:rsid w:val="004835D1"/>
    <w:rsid w:val="004901D0"/>
    <w:rsid w:val="00493BA5"/>
    <w:rsid w:val="004B2ADA"/>
    <w:rsid w:val="004B5A62"/>
    <w:rsid w:val="004B5E37"/>
    <w:rsid w:val="004D0C23"/>
    <w:rsid w:val="00513260"/>
    <w:rsid w:val="00520470"/>
    <w:rsid w:val="00535915"/>
    <w:rsid w:val="005764AB"/>
    <w:rsid w:val="00595262"/>
    <w:rsid w:val="005A33C8"/>
    <w:rsid w:val="005A47EC"/>
    <w:rsid w:val="005E503D"/>
    <w:rsid w:val="005F0DED"/>
    <w:rsid w:val="00610B7E"/>
    <w:rsid w:val="00630DC7"/>
    <w:rsid w:val="00644D2A"/>
    <w:rsid w:val="00677B4D"/>
    <w:rsid w:val="00686042"/>
    <w:rsid w:val="006964E6"/>
    <w:rsid w:val="006A4BC3"/>
    <w:rsid w:val="006D2565"/>
    <w:rsid w:val="00717DBD"/>
    <w:rsid w:val="007313DC"/>
    <w:rsid w:val="007770A2"/>
    <w:rsid w:val="007B17E8"/>
    <w:rsid w:val="00824824"/>
    <w:rsid w:val="008304E1"/>
    <w:rsid w:val="0084128C"/>
    <w:rsid w:val="00842F50"/>
    <w:rsid w:val="00846EEC"/>
    <w:rsid w:val="008553DF"/>
    <w:rsid w:val="00880151"/>
    <w:rsid w:val="008803BB"/>
    <w:rsid w:val="0089142F"/>
    <w:rsid w:val="00891A70"/>
    <w:rsid w:val="008D4BAD"/>
    <w:rsid w:val="008F6067"/>
    <w:rsid w:val="00900A1D"/>
    <w:rsid w:val="00915B0F"/>
    <w:rsid w:val="00937A87"/>
    <w:rsid w:val="00944ECB"/>
    <w:rsid w:val="00947B18"/>
    <w:rsid w:val="00950395"/>
    <w:rsid w:val="00966823"/>
    <w:rsid w:val="009918EB"/>
    <w:rsid w:val="00994AC7"/>
    <w:rsid w:val="009A6F98"/>
    <w:rsid w:val="009C5A0E"/>
    <w:rsid w:val="009C7D6C"/>
    <w:rsid w:val="009D2D4F"/>
    <w:rsid w:val="009E0A9C"/>
    <w:rsid w:val="009E7252"/>
    <w:rsid w:val="00A04DA0"/>
    <w:rsid w:val="00A519BA"/>
    <w:rsid w:val="00A70699"/>
    <w:rsid w:val="00A92F7C"/>
    <w:rsid w:val="00A94724"/>
    <w:rsid w:val="00AB07D1"/>
    <w:rsid w:val="00AD2606"/>
    <w:rsid w:val="00AE044B"/>
    <w:rsid w:val="00AE20B6"/>
    <w:rsid w:val="00AF5C01"/>
    <w:rsid w:val="00B010DE"/>
    <w:rsid w:val="00B01F6E"/>
    <w:rsid w:val="00B60893"/>
    <w:rsid w:val="00B71DEE"/>
    <w:rsid w:val="00B83064"/>
    <w:rsid w:val="00BA4070"/>
    <w:rsid w:val="00BC2647"/>
    <w:rsid w:val="00BF0007"/>
    <w:rsid w:val="00BF7EBE"/>
    <w:rsid w:val="00C17AB0"/>
    <w:rsid w:val="00C42BCF"/>
    <w:rsid w:val="00C701D1"/>
    <w:rsid w:val="00CD027A"/>
    <w:rsid w:val="00D13D1A"/>
    <w:rsid w:val="00D41067"/>
    <w:rsid w:val="00D57E7B"/>
    <w:rsid w:val="00D6597B"/>
    <w:rsid w:val="00D70734"/>
    <w:rsid w:val="00D718AB"/>
    <w:rsid w:val="00D728B9"/>
    <w:rsid w:val="00DA5581"/>
    <w:rsid w:val="00DB6182"/>
    <w:rsid w:val="00DC056A"/>
    <w:rsid w:val="00DE5610"/>
    <w:rsid w:val="00DF190E"/>
    <w:rsid w:val="00E055AA"/>
    <w:rsid w:val="00E14938"/>
    <w:rsid w:val="00E30F78"/>
    <w:rsid w:val="00E6049E"/>
    <w:rsid w:val="00E66CF7"/>
    <w:rsid w:val="00E72E7C"/>
    <w:rsid w:val="00E82A95"/>
    <w:rsid w:val="00E843C4"/>
    <w:rsid w:val="00E904B9"/>
    <w:rsid w:val="00EA25B0"/>
    <w:rsid w:val="00EA68C7"/>
    <w:rsid w:val="00EB3ABE"/>
    <w:rsid w:val="00EC1AB9"/>
    <w:rsid w:val="00EC5213"/>
    <w:rsid w:val="00EF5FA9"/>
    <w:rsid w:val="00F018E6"/>
    <w:rsid w:val="00F44516"/>
    <w:rsid w:val="00F61A2C"/>
    <w:rsid w:val="00F87574"/>
    <w:rsid w:val="00FA0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pPr>
      <w:tabs>
        <w:tab w:val="left" w:pos="708"/>
      </w:tabs>
      <w:suppressAutoHyphens/>
    </w:pPr>
    <w:rPr>
      <w:rFonts w:ascii="Calibri" w:eastAsia="Arial Unicode MS" w:hAnsi="Calibri" w:cs="Calibri"/>
      <w:color w:val="00000A"/>
      <w:lang w:eastAsia="en-US"/>
    </w:rPr>
  </w:style>
  <w:style w:type="paragraph" w:customStyle="1" w:styleId="a4">
    <w:name w:val="Заголовок"/>
    <w:basedOn w:val="a3"/>
    <w:next w:val="a5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a5">
    <w:name w:val="Body Text"/>
    <w:basedOn w:val="a3"/>
    <w:pPr>
      <w:spacing w:after="120"/>
    </w:pPr>
  </w:style>
  <w:style w:type="paragraph" w:styleId="a6">
    <w:name w:val="List"/>
    <w:basedOn w:val="a5"/>
    <w:rPr>
      <w:rFonts w:cs="Mangal"/>
    </w:rPr>
  </w:style>
  <w:style w:type="paragraph" w:styleId="a7">
    <w:name w:val="Title"/>
    <w:basedOn w:val="a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3"/>
    <w:pPr>
      <w:suppressLineNumbers/>
    </w:pPr>
    <w:rPr>
      <w:rFonts w:cs="Mangal"/>
    </w:rPr>
  </w:style>
  <w:style w:type="paragraph" w:styleId="a9">
    <w:name w:val="Balloon Text"/>
    <w:basedOn w:val="a"/>
    <w:link w:val="aa"/>
    <w:uiPriority w:val="99"/>
    <w:semiHidden/>
    <w:unhideWhenUsed/>
    <w:rsid w:val="001E3A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E3A62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9E72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4901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pPr>
      <w:tabs>
        <w:tab w:val="left" w:pos="708"/>
      </w:tabs>
      <w:suppressAutoHyphens/>
    </w:pPr>
    <w:rPr>
      <w:rFonts w:ascii="Calibri" w:eastAsia="Arial Unicode MS" w:hAnsi="Calibri" w:cs="Calibri"/>
      <w:color w:val="00000A"/>
      <w:lang w:eastAsia="en-US"/>
    </w:rPr>
  </w:style>
  <w:style w:type="paragraph" w:customStyle="1" w:styleId="a4">
    <w:name w:val="Заголовок"/>
    <w:basedOn w:val="a3"/>
    <w:next w:val="a5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a5">
    <w:name w:val="Body Text"/>
    <w:basedOn w:val="a3"/>
    <w:pPr>
      <w:spacing w:after="120"/>
    </w:pPr>
  </w:style>
  <w:style w:type="paragraph" w:styleId="a6">
    <w:name w:val="List"/>
    <w:basedOn w:val="a5"/>
    <w:rPr>
      <w:rFonts w:cs="Mangal"/>
    </w:rPr>
  </w:style>
  <w:style w:type="paragraph" w:styleId="a7">
    <w:name w:val="Title"/>
    <w:basedOn w:val="a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3"/>
    <w:pPr>
      <w:suppressLineNumbers/>
    </w:pPr>
    <w:rPr>
      <w:rFonts w:cs="Mangal"/>
    </w:rPr>
  </w:style>
  <w:style w:type="paragraph" w:styleId="a9">
    <w:name w:val="Balloon Text"/>
    <w:basedOn w:val="a"/>
    <w:link w:val="aa"/>
    <w:uiPriority w:val="99"/>
    <w:semiHidden/>
    <w:unhideWhenUsed/>
    <w:rsid w:val="001E3A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E3A62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9E72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4901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57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4422</Words>
  <Characters>25210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</dc:creator>
  <cp:lastModifiedBy>Пользователь</cp:lastModifiedBy>
  <cp:revision>2</cp:revision>
  <cp:lastPrinted>2018-12-26T17:56:00Z</cp:lastPrinted>
  <dcterms:created xsi:type="dcterms:W3CDTF">2019-09-21T14:21:00Z</dcterms:created>
  <dcterms:modified xsi:type="dcterms:W3CDTF">2019-09-21T14:21:00Z</dcterms:modified>
</cp:coreProperties>
</file>