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C8" w:rsidRDefault="00F643C8" w:rsidP="00F643C8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внеурочной деятельности «Практическая география»  составлена в соответствии с требованиями Федерального государственного образовательного стандарта основного общего образования. </w:t>
      </w:r>
    </w:p>
    <w:p w:rsidR="00F643C8" w:rsidRDefault="00F643C8" w:rsidP="00F643C8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Захаровской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на реализацию данной программы внеурочной деятельности отводится  1 час в неделю, всего 34 часа в год.</w:t>
      </w:r>
    </w:p>
    <w:p w:rsidR="004625F5" w:rsidRPr="00004AA2" w:rsidRDefault="00EF34C6" w:rsidP="004625F5">
      <w:pPr>
        <w:jc w:val="both"/>
        <w:rPr>
          <w:rFonts w:ascii="Times New Roman" w:hAnsi="Times New Roman" w:cs="Times New Roman"/>
          <w:sz w:val="24"/>
          <w:szCs w:val="24"/>
        </w:rPr>
      </w:pPr>
      <w:r w:rsidRPr="00004AA2">
        <w:rPr>
          <w:rFonts w:ascii="Times New Roman" w:hAnsi="Times New Roman" w:cs="Times New Roman"/>
          <w:sz w:val="24"/>
          <w:szCs w:val="24"/>
        </w:rPr>
        <w:t>Рабочая программа реализуется через УМК:</w:t>
      </w:r>
      <w:r w:rsidR="004625F5" w:rsidRPr="00004AA2">
        <w:rPr>
          <w:rFonts w:ascii="Times New Roman" w:hAnsi="Times New Roman" w:cs="Times New Roman"/>
          <w:sz w:val="24"/>
          <w:szCs w:val="24"/>
        </w:rPr>
        <w:t xml:space="preserve"> - учебника «География» для 9 класса авторы Е.М. </w:t>
      </w:r>
      <w:proofErr w:type="spellStart"/>
      <w:r w:rsidR="004625F5" w:rsidRPr="00004AA2">
        <w:rPr>
          <w:rFonts w:ascii="Times New Roman" w:hAnsi="Times New Roman" w:cs="Times New Roman"/>
          <w:sz w:val="24"/>
          <w:szCs w:val="24"/>
        </w:rPr>
        <w:t>Домогацких</w:t>
      </w:r>
      <w:proofErr w:type="spellEnd"/>
      <w:r w:rsidR="004625F5" w:rsidRPr="00004AA2">
        <w:rPr>
          <w:rFonts w:ascii="Times New Roman" w:hAnsi="Times New Roman" w:cs="Times New Roman"/>
          <w:sz w:val="24"/>
          <w:szCs w:val="24"/>
        </w:rPr>
        <w:t xml:space="preserve">, Н.И. Алексеевский, Н.Н. Клюев, Москва, «Русское слово», 2018г.,  атлас 8-9класс, издательство «Русское слово», ОГЭ 2018. География: тренировочные задания/Ю.А. Соловьева.- Москва: Эксмо,2017.- 160с. </w:t>
      </w:r>
    </w:p>
    <w:p w:rsidR="004625F5" w:rsidRPr="00004AA2" w:rsidRDefault="004625F5" w:rsidP="004625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EF34C6" w:rsidRPr="00004AA2" w:rsidRDefault="00EF34C6" w:rsidP="00EF34C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7D14" w:rsidRPr="00200AA6" w:rsidRDefault="00907D14" w:rsidP="00200AA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7D14" w:rsidRPr="00200AA6" w:rsidRDefault="006B1D98" w:rsidP="00200AA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AA6">
        <w:rPr>
          <w:rFonts w:ascii="Times New Roman" w:hAnsi="Times New Roman" w:cs="Times New Roman"/>
          <w:b/>
          <w:sz w:val="24"/>
          <w:szCs w:val="24"/>
        </w:rPr>
        <w:t>Раздел 1</w:t>
      </w:r>
      <w:r w:rsidR="00907D14" w:rsidRPr="00200AA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B711B" w:rsidRPr="00200AA6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</w:t>
      </w:r>
      <w:r w:rsidR="00C75A94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FF61F0" w:rsidRPr="00200AA6" w:rsidRDefault="00FF61F0" w:rsidP="00200AA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 курса «Практическая география» содержит систему практических  заданий, направленных на достижение  личностных,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 результатов:</w:t>
      </w:r>
    </w:p>
    <w:p w:rsidR="00A50EAD" w:rsidRDefault="00A50EAD" w:rsidP="00A50E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</w:t>
      </w:r>
      <w:r>
        <w:rPr>
          <w:rFonts w:ascii="Times New Roman" w:hAnsi="Times New Roman" w:cs="Times New Roman"/>
          <w:b/>
          <w:sz w:val="24"/>
          <w:szCs w:val="24"/>
        </w:rPr>
        <w:t>научиться: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навыкам нахождения, использования и презентации географической информации; 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получит возможность научиться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формированию представления об особенностях природных явлений на различных территориях и акваториях;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составлять простейший план местности, ориентироваться на местности по компасу и местным признакам, производить элементарную глазомерную съёмку местности.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варианты ОГЭ разного уровня сложности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0EAD" w:rsidRDefault="00A50EAD" w:rsidP="00A50E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A50EAD" w:rsidRDefault="00A50EAD" w:rsidP="00A50E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будут сформированы:</w:t>
      </w:r>
    </w:p>
    <w:p w:rsidR="00A50EAD" w:rsidRDefault="00A50EAD" w:rsidP="00A50E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ценности географического знания как важнейшего компонента научной картины мира;</w:t>
      </w:r>
    </w:p>
    <w:p w:rsidR="00A50EAD" w:rsidRDefault="00A50EAD" w:rsidP="00A50EAD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Обучающийся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для формирования: 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результатами изучения является формирование универсальных учебных действий (УУД)</w:t>
      </w:r>
    </w:p>
    <w:p w:rsidR="00A50EAD" w:rsidRDefault="00A50EAD" w:rsidP="00A50EA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Личностные УУД: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</w:t>
      </w:r>
      <w:r>
        <w:rPr>
          <w:rFonts w:ascii="Times New Roman" w:hAnsi="Times New Roman" w:cs="Times New Roman"/>
          <w:b/>
          <w:sz w:val="24"/>
          <w:szCs w:val="24"/>
        </w:rPr>
        <w:t>научиться: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EAD" w:rsidRDefault="00A50EAD" w:rsidP="00A50EAD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критичности мышления</w:t>
      </w:r>
    </w:p>
    <w:p w:rsidR="00A50EAD" w:rsidRDefault="00A50EAD" w:rsidP="00A50EAD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креативности мышления, инициативы, находчивости, активности </w:t>
      </w:r>
    </w:p>
    <w:p w:rsidR="00A50EAD" w:rsidRDefault="00A50EAD" w:rsidP="00A50EAD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способности к эмоциональному восприятию географических объектов</w:t>
      </w:r>
    </w:p>
    <w:p w:rsidR="00A50EAD" w:rsidRDefault="00A50EAD" w:rsidP="00A50EAD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факты и явления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получит возможность научиться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эмоционально-ценностно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относиться к окружающей среде, необходимости её сохранения и рационального использования;</w:t>
      </w:r>
    </w:p>
    <w:p w:rsidR="00A50EAD" w:rsidRDefault="00A50EAD" w:rsidP="00A50EA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</w:t>
      </w:r>
      <w:r>
        <w:rPr>
          <w:rFonts w:ascii="Times New Roman" w:hAnsi="Times New Roman" w:cs="Times New Roman"/>
          <w:b/>
          <w:sz w:val="24"/>
          <w:szCs w:val="24"/>
        </w:rPr>
        <w:t>научиться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-способности к самостоятельному приобретению новых знаний  и практических умений;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-умению управлять своей познавательной деятельностью;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</w:t>
      </w:r>
      <w:r>
        <w:rPr>
          <w:rFonts w:ascii="Times New Roman" w:hAnsi="Times New Roman" w:cs="Times New Roman"/>
          <w:b/>
          <w:sz w:val="24"/>
          <w:szCs w:val="24"/>
        </w:rPr>
        <w:t>возможность научиться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-умению организовывать свою деятельность, определять её цели  и задачи, выбирать средства реализации цели и применять их на практике, оценивать  достигнутые результаты.</w:t>
      </w:r>
    </w:p>
    <w:p w:rsidR="00A50EAD" w:rsidRDefault="00A50EAD" w:rsidP="00A50EA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</w:t>
      </w:r>
      <w:r>
        <w:rPr>
          <w:rFonts w:ascii="Times New Roman" w:hAnsi="Times New Roman" w:cs="Times New Roman"/>
          <w:b/>
          <w:sz w:val="24"/>
          <w:szCs w:val="24"/>
        </w:rPr>
        <w:t>научиться: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-формированию и развитию посредством географического знания познавательных интересов, интеллектуальных и творческих способностей учащихся;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вести самостоятельный поиск, анализ и отбор информации, её преобразование, сохранение, презентации с помощью технических средств и информационных технологий.</w:t>
      </w:r>
    </w:p>
    <w:p w:rsidR="00A50EAD" w:rsidRDefault="00A50EAD" w:rsidP="00A50EA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A50EAD" w:rsidRDefault="00A50EAD" w:rsidP="00A50EAD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Обучающиеся </w:t>
      </w:r>
      <w:r>
        <w:rPr>
          <w:rFonts w:ascii="Times New Roman" w:eastAsia="Calibri" w:hAnsi="Times New Roman" w:cs="Times New Roman"/>
          <w:b/>
          <w:sz w:val="24"/>
          <w:szCs w:val="24"/>
        </w:rPr>
        <w:t>научатся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A50EAD" w:rsidRDefault="00A50EAD" w:rsidP="00A50EAD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- четко и ясно выражать свои мысли;</w:t>
      </w:r>
    </w:p>
    <w:p w:rsidR="00A50EAD" w:rsidRDefault="00A50EAD" w:rsidP="00A50EAD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отстаивать свою точку зрения, аргументировать ее</w:t>
      </w:r>
    </w:p>
    <w:p w:rsidR="00A50EAD" w:rsidRDefault="00A50EAD" w:rsidP="00A50EAD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получат возможность </w:t>
      </w:r>
      <w:r>
        <w:rPr>
          <w:rFonts w:ascii="Times New Roman" w:eastAsia="Calibri" w:hAnsi="Times New Roman" w:cs="Times New Roman"/>
          <w:b/>
          <w:sz w:val="24"/>
          <w:szCs w:val="24"/>
        </w:rPr>
        <w:t>научиться: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50EAD" w:rsidRDefault="00A50EAD" w:rsidP="00A50EAD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самостоятельно организовывать учебное взаимодействие в группе  (определять общие цели, распределять роли, договариваться друг с другом)</w:t>
      </w:r>
    </w:p>
    <w:p w:rsidR="00A50EAD" w:rsidRDefault="00A50EAD" w:rsidP="00A50E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70F4" w:rsidRPr="00200AA6" w:rsidRDefault="008A70F4" w:rsidP="008A70F4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0AA6">
        <w:rPr>
          <w:rStyle w:val="c1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Педагогическая целесообразность</w:t>
      </w:r>
      <w:r w:rsidRPr="00200AA6">
        <w:rPr>
          <w:rStyle w:val="c1"/>
          <w:rFonts w:ascii="Times New Roman" w:hAnsi="Times New Roman" w:cs="Times New Roman"/>
          <w:sz w:val="24"/>
          <w:szCs w:val="24"/>
          <w:shd w:val="clear" w:color="auto" w:fill="FFFFFF"/>
        </w:rPr>
        <w:t> программы объясняется тем, что рассчитана на дополнительное обучение учеников 9-х классов на принципах доступности и результативности.</w:t>
      </w:r>
      <w:r w:rsidRPr="00200AA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8A70F4" w:rsidRPr="00200AA6" w:rsidRDefault="008A70F4" w:rsidP="008A70F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b/>
          <w:bCs/>
          <w:sz w:val="24"/>
          <w:szCs w:val="24"/>
        </w:rPr>
        <w:t xml:space="preserve">Методы работы </w:t>
      </w:r>
      <w:r w:rsidRPr="00200AA6">
        <w:rPr>
          <w:rFonts w:ascii="Times New Roman" w:eastAsia="TimesNewRoman" w:hAnsi="Times New Roman" w:cs="Times New Roman"/>
          <w:sz w:val="24"/>
          <w:szCs w:val="24"/>
        </w:rPr>
        <w:t xml:space="preserve">предусматривают  активное включение учащихся в процесс познавательной деятельности </w:t>
      </w:r>
      <w:r w:rsidRPr="00200AA6">
        <w:rPr>
          <w:rFonts w:ascii="Times New Roman" w:hAnsi="Times New Roman" w:cs="Times New Roman"/>
          <w:sz w:val="24"/>
          <w:szCs w:val="24"/>
        </w:rPr>
        <w:t xml:space="preserve">– </w:t>
      </w:r>
      <w:r w:rsidRPr="00200AA6">
        <w:rPr>
          <w:rFonts w:ascii="Times New Roman" w:eastAsia="TimesNewRoman" w:hAnsi="Times New Roman" w:cs="Times New Roman"/>
          <w:sz w:val="24"/>
          <w:szCs w:val="24"/>
        </w:rPr>
        <w:t>исследовательский</w:t>
      </w:r>
      <w:r w:rsidRPr="00200AA6">
        <w:rPr>
          <w:rFonts w:ascii="Times New Roman" w:hAnsi="Times New Roman" w:cs="Times New Roman"/>
          <w:sz w:val="24"/>
          <w:szCs w:val="24"/>
        </w:rPr>
        <w:t xml:space="preserve">, </w:t>
      </w:r>
      <w:r w:rsidRPr="00200AA6">
        <w:rPr>
          <w:rFonts w:ascii="Times New Roman" w:eastAsia="TimesNewRoman" w:hAnsi="Times New Roman" w:cs="Times New Roman"/>
          <w:sz w:val="24"/>
          <w:szCs w:val="24"/>
        </w:rPr>
        <w:t>эвристический</w:t>
      </w:r>
      <w:r w:rsidRPr="00200AA6">
        <w:rPr>
          <w:rFonts w:ascii="Times New Roman" w:hAnsi="Times New Roman" w:cs="Times New Roman"/>
          <w:sz w:val="24"/>
          <w:szCs w:val="24"/>
        </w:rPr>
        <w:t xml:space="preserve">, </w:t>
      </w:r>
      <w:r w:rsidRPr="00200AA6">
        <w:rPr>
          <w:rFonts w:ascii="Times New Roman" w:eastAsia="TimesNewRoman" w:hAnsi="Times New Roman" w:cs="Times New Roman"/>
          <w:sz w:val="24"/>
          <w:szCs w:val="24"/>
        </w:rPr>
        <w:t>проблемный</w:t>
      </w:r>
      <w:r w:rsidRPr="00200AA6">
        <w:rPr>
          <w:rFonts w:ascii="Times New Roman" w:hAnsi="Times New Roman" w:cs="Times New Roman"/>
          <w:sz w:val="24"/>
          <w:szCs w:val="24"/>
        </w:rPr>
        <w:t xml:space="preserve">, </w:t>
      </w:r>
      <w:r w:rsidRPr="00200AA6">
        <w:rPr>
          <w:rFonts w:ascii="Times New Roman" w:eastAsia="TimesNewRoman" w:hAnsi="Times New Roman" w:cs="Times New Roman"/>
          <w:sz w:val="24"/>
          <w:szCs w:val="24"/>
        </w:rPr>
        <w:t>частично</w:t>
      </w:r>
      <w:r w:rsidRPr="00200AA6">
        <w:rPr>
          <w:rFonts w:ascii="Times New Roman" w:hAnsi="Times New Roman" w:cs="Times New Roman"/>
          <w:sz w:val="24"/>
          <w:szCs w:val="24"/>
        </w:rPr>
        <w:t>-</w:t>
      </w:r>
      <w:r w:rsidRPr="00200AA6">
        <w:rPr>
          <w:rFonts w:ascii="Times New Roman" w:eastAsia="TimesNewRoman" w:hAnsi="Times New Roman" w:cs="Times New Roman"/>
          <w:sz w:val="24"/>
          <w:szCs w:val="24"/>
        </w:rPr>
        <w:t>поисковый, метод контроля и др</w:t>
      </w:r>
      <w:r w:rsidRPr="00200AA6">
        <w:rPr>
          <w:rFonts w:ascii="Times New Roman" w:hAnsi="Times New Roman" w:cs="Times New Roman"/>
          <w:sz w:val="24"/>
          <w:szCs w:val="24"/>
        </w:rPr>
        <w:t>.</w:t>
      </w:r>
    </w:p>
    <w:p w:rsidR="008A70F4" w:rsidRPr="00200AA6" w:rsidRDefault="008A70F4" w:rsidP="008A70F4">
      <w:pPr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b/>
          <w:bCs/>
          <w:sz w:val="24"/>
          <w:szCs w:val="24"/>
        </w:rPr>
        <w:t xml:space="preserve">Формы контроля: </w:t>
      </w:r>
      <w:r w:rsidRPr="00200AA6">
        <w:rPr>
          <w:rFonts w:ascii="Times New Roman" w:eastAsia="TimesNewRoman" w:hAnsi="Times New Roman" w:cs="Times New Roman"/>
          <w:sz w:val="24"/>
          <w:szCs w:val="24"/>
        </w:rPr>
        <w:t>творческие работы</w:t>
      </w:r>
      <w:r w:rsidRPr="00200AA6">
        <w:rPr>
          <w:rFonts w:ascii="Times New Roman" w:hAnsi="Times New Roman" w:cs="Times New Roman"/>
          <w:sz w:val="24"/>
          <w:szCs w:val="24"/>
        </w:rPr>
        <w:t xml:space="preserve">,  исследовательские работы, </w:t>
      </w:r>
      <w:r w:rsidRPr="00200AA6">
        <w:rPr>
          <w:rFonts w:ascii="Times New Roman" w:eastAsia="TimesNewRoman" w:hAnsi="Times New Roman" w:cs="Times New Roman"/>
          <w:sz w:val="24"/>
          <w:szCs w:val="24"/>
        </w:rPr>
        <w:t>тестовые задания</w:t>
      </w:r>
      <w:r w:rsidRPr="00200AA6">
        <w:rPr>
          <w:rFonts w:ascii="Times New Roman" w:hAnsi="Times New Roman" w:cs="Times New Roman"/>
          <w:sz w:val="24"/>
          <w:szCs w:val="24"/>
        </w:rPr>
        <w:t xml:space="preserve">, анализ и работа со </w:t>
      </w:r>
      <w:r w:rsidRPr="00200AA6">
        <w:rPr>
          <w:rFonts w:ascii="Times New Roman" w:eastAsia="TimesNewRoman" w:hAnsi="Times New Roman" w:cs="Times New Roman"/>
          <w:sz w:val="24"/>
          <w:szCs w:val="24"/>
        </w:rPr>
        <w:t>схемами</w:t>
      </w:r>
      <w:r w:rsidRPr="00200AA6">
        <w:rPr>
          <w:rFonts w:ascii="Times New Roman" w:hAnsi="Times New Roman" w:cs="Times New Roman"/>
          <w:sz w:val="24"/>
          <w:szCs w:val="24"/>
        </w:rPr>
        <w:t xml:space="preserve">, </w:t>
      </w:r>
      <w:r w:rsidRPr="00200AA6">
        <w:rPr>
          <w:rFonts w:ascii="Times New Roman" w:eastAsia="TimesNewRoman" w:hAnsi="Times New Roman" w:cs="Times New Roman"/>
          <w:sz w:val="24"/>
          <w:szCs w:val="24"/>
        </w:rPr>
        <w:t xml:space="preserve">таблицами. </w:t>
      </w:r>
    </w:p>
    <w:p w:rsidR="008A70F4" w:rsidRPr="00200AA6" w:rsidRDefault="008A70F4" w:rsidP="008A70F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200AA6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Pr="00200AA6">
        <w:rPr>
          <w:rFonts w:ascii="Times New Roman" w:hAnsi="Times New Roman" w:cs="Times New Roman"/>
          <w:b/>
          <w:i/>
          <w:sz w:val="24"/>
          <w:szCs w:val="24"/>
        </w:rPr>
        <w:t>текущий</w:t>
      </w:r>
      <w:r w:rsidRPr="00200A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0AA6">
        <w:rPr>
          <w:rFonts w:ascii="Times New Roman" w:hAnsi="Times New Roman" w:cs="Times New Roman"/>
          <w:sz w:val="24"/>
          <w:szCs w:val="24"/>
        </w:rPr>
        <w:t xml:space="preserve">контроль в виде защиты презентаций, по окончании курса проводится </w:t>
      </w:r>
      <w:r w:rsidRPr="00200AA6">
        <w:rPr>
          <w:rFonts w:ascii="Times New Roman" w:hAnsi="Times New Roman" w:cs="Times New Roman"/>
          <w:b/>
          <w:i/>
          <w:sz w:val="24"/>
          <w:szCs w:val="24"/>
        </w:rPr>
        <w:t>итоговый</w:t>
      </w:r>
      <w:r w:rsidRPr="00200AA6">
        <w:rPr>
          <w:rFonts w:ascii="Times New Roman" w:hAnsi="Times New Roman" w:cs="Times New Roman"/>
          <w:sz w:val="24"/>
          <w:szCs w:val="24"/>
        </w:rPr>
        <w:t xml:space="preserve"> контроль в виде «пробного ОГЭ».</w:t>
      </w:r>
    </w:p>
    <w:p w:rsidR="008A70F4" w:rsidRPr="00200AA6" w:rsidRDefault="008A70F4" w:rsidP="008A70F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sz w:val="24"/>
          <w:szCs w:val="24"/>
        </w:rPr>
        <w:t xml:space="preserve">Для </w:t>
      </w:r>
      <w:r w:rsidRPr="00200AA6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200AA6">
        <w:rPr>
          <w:rFonts w:ascii="Times New Roman" w:hAnsi="Times New Roman" w:cs="Times New Roman"/>
          <w:sz w:val="24"/>
          <w:szCs w:val="24"/>
        </w:rPr>
        <w:t xml:space="preserve"> результатов работы используется шкала соответствия первичных баллов по результатам ОГЭ отметкам по пятибалльной системе, критерии оценивания выполненных работ, предлагаемых в </w:t>
      </w:r>
      <w:proofErr w:type="spellStart"/>
      <w:r w:rsidRPr="00200AA6">
        <w:rPr>
          <w:rFonts w:ascii="Times New Roman" w:hAnsi="Times New Roman" w:cs="Times New Roman"/>
          <w:sz w:val="24"/>
          <w:szCs w:val="24"/>
        </w:rPr>
        <w:t>КИМах</w:t>
      </w:r>
      <w:proofErr w:type="spellEnd"/>
      <w:r w:rsidRPr="00200AA6">
        <w:rPr>
          <w:rFonts w:ascii="Times New Roman" w:hAnsi="Times New Roman" w:cs="Times New Roman"/>
          <w:sz w:val="24"/>
          <w:szCs w:val="24"/>
        </w:rPr>
        <w:t>.</w:t>
      </w:r>
    </w:p>
    <w:p w:rsidR="008A70F4" w:rsidRPr="002534CC" w:rsidRDefault="008A70F4" w:rsidP="008A70F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b/>
          <w:bCs/>
          <w:sz w:val="24"/>
          <w:szCs w:val="24"/>
        </w:rPr>
        <w:t>Отличительной особенностью </w:t>
      </w:r>
      <w:r w:rsidRPr="00200AA6">
        <w:rPr>
          <w:rFonts w:ascii="Times New Roman" w:hAnsi="Times New Roman" w:cs="Times New Roman"/>
          <w:sz w:val="24"/>
          <w:szCs w:val="24"/>
        </w:rPr>
        <w:t>данной программы является подход в обучении, в котором география  рассматривается как средство развития логического мышления, умения анализировать, выявлять сущности и отношения, описывать планы действий и делать логические выводы.</w:t>
      </w:r>
    </w:p>
    <w:p w:rsidR="008A70F4" w:rsidRDefault="008A70F4" w:rsidP="00200AA6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iCs/>
        </w:rPr>
      </w:pPr>
    </w:p>
    <w:p w:rsidR="00907D14" w:rsidRPr="00200AA6" w:rsidRDefault="005B711B" w:rsidP="00200AA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AA6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C75A94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B11F9C" w:rsidRPr="00200AA6" w:rsidRDefault="00B11F9C" w:rsidP="00200A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1F9C" w:rsidRPr="00200AA6" w:rsidRDefault="00B11F9C" w:rsidP="00200A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0AA6">
        <w:rPr>
          <w:rFonts w:ascii="Times New Roman" w:hAnsi="Times New Roman" w:cs="Times New Roman"/>
          <w:b/>
          <w:bCs/>
          <w:sz w:val="24"/>
          <w:szCs w:val="24"/>
        </w:rPr>
        <w:t xml:space="preserve">           Введение </w:t>
      </w:r>
    </w:p>
    <w:p w:rsidR="00B11F9C" w:rsidRPr="00200AA6" w:rsidRDefault="00B11F9C" w:rsidP="00200A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sz w:val="24"/>
          <w:szCs w:val="24"/>
        </w:rPr>
        <w:t xml:space="preserve">Знакомство с программой курса. </w:t>
      </w:r>
      <w:r w:rsidRPr="00200AA6">
        <w:rPr>
          <w:rFonts w:ascii="Times New Roman" w:eastAsia="TimesNewRoman" w:hAnsi="Times New Roman" w:cs="Times New Roman"/>
          <w:sz w:val="24"/>
          <w:szCs w:val="24"/>
        </w:rPr>
        <w:t>Определение уровня знаний учащихся  и их интересов.</w:t>
      </w:r>
    </w:p>
    <w:p w:rsidR="00B11F9C" w:rsidRPr="00200AA6" w:rsidRDefault="00B11F9C" w:rsidP="00200AA6">
      <w:pPr>
        <w:pStyle w:val="a5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Cs w:val="24"/>
        </w:rPr>
      </w:pPr>
      <w:r w:rsidRPr="00200AA6">
        <w:rPr>
          <w:rFonts w:ascii="Times New Roman" w:hAnsi="Times New Roman" w:cs="Times New Roman"/>
          <w:b/>
          <w:bCs/>
          <w:szCs w:val="24"/>
        </w:rPr>
        <w:t>План и карта</w:t>
      </w:r>
      <w:r w:rsidR="00470F96">
        <w:rPr>
          <w:rFonts w:ascii="Times New Roman" w:hAnsi="Times New Roman" w:cs="Times New Roman"/>
          <w:b/>
          <w:bCs/>
          <w:szCs w:val="24"/>
        </w:rPr>
        <w:t xml:space="preserve"> (6 часов)</w:t>
      </w:r>
    </w:p>
    <w:p w:rsidR="00B11F9C" w:rsidRPr="00200AA6" w:rsidRDefault="00B11F9C" w:rsidP="00200AA6">
      <w:pPr>
        <w:pStyle w:val="Default"/>
        <w:spacing w:line="360" w:lineRule="auto"/>
        <w:ind w:firstLine="709"/>
        <w:jc w:val="both"/>
        <w:rPr>
          <w:color w:val="auto"/>
        </w:rPr>
      </w:pPr>
      <w:r w:rsidRPr="00200AA6">
        <w:rPr>
          <w:color w:val="auto"/>
        </w:rPr>
        <w:t xml:space="preserve">Классификация карт. Глобус. Создание карт. Картография. Искажения карт. Топографическая карта. Условные знаки. Масштаб, азимут, способы изображения рельефа, чтение карты. Чтение топографических и физических карт. Измерение направлений, азимутов, </w:t>
      </w:r>
      <w:r w:rsidRPr="00200AA6">
        <w:rPr>
          <w:color w:val="auto"/>
        </w:rPr>
        <w:lastRenderedPageBreak/>
        <w:t xml:space="preserve">расстояний, географических координат. Комплексный анализ географических условий по топографической карте. Построение профиля рельефа местности. Определение сторон горизонта по параллелям и меридианам. Определение и анализ длин меридианов и параллелей. Решение задач на сравнение протяжённости параллелей и меридианов на глобусе и географической карте. </w:t>
      </w:r>
    </w:p>
    <w:p w:rsidR="00B11F9C" w:rsidRPr="00200AA6" w:rsidRDefault="00B11F9C" w:rsidP="00200A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200AA6">
        <w:rPr>
          <w:rFonts w:ascii="Times New Roman" w:hAnsi="Times New Roman" w:cs="Times New Roman"/>
          <w:sz w:val="24"/>
          <w:szCs w:val="24"/>
        </w:rPr>
        <w:t xml:space="preserve">: Составление плана местности.  Изображение холма на плане местности.                                                                                                                                           </w:t>
      </w:r>
      <w:r w:rsidRPr="00200AA6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200AA6">
        <w:rPr>
          <w:rFonts w:ascii="Times New Roman" w:hAnsi="Times New Roman" w:cs="Times New Roman"/>
          <w:sz w:val="24"/>
          <w:szCs w:val="24"/>
        </w:rPr>
        <w:t>: Решение задач на определение географических координат.</w:t>
      </w:r>
    </w:p>
    <w:p w:rsidR="00B11F9C" w:rsidRPr="00200AA6" w:rsidRDefault="00B11F9C" w:rsidP="00200A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200AA6">
        <w:rPr>
          <w:rFonts w:ascii="Times New Roman" w:hAnsi="Times New Roman" w:cs="Times New Roman"/>
          <w:sz w:val="24"/>
          <w:szCs w:val="24"/>
        </w:rPr>
        <w:t>: Построение профиля рельефа местности по топографической карте.</w:t>
      </w:r>
    </w:p>
    <w:p w:rsidR="00B11F9C" w:rsidRPr="00200AA6" w:rsidRDefault="00B11F9C" w:rsidP="00200A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200AA6">
        <w:rPr>
          <w:rFonts w:ascii="Times New Roman" w:hAnsi="Times New Roman" w:cs="Times New Roman"/>
          <w:sz w:val="24"/>
          <w:szCs w:val="24"/>
        </w:rPr>
        <w:t>: Определение расстояний на карте.</w:t>
      </w:r>
    </w:p>
    <w:p w:rsidR="00B11F9C" w:rsidRPr="00200AA6" w:rsidRDefault="00B11F9C" w:rsidP="00200AA6">
      <w:pPr>
        <w:pStyle w:val="a5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200AA6">
        <w:rPr>
          <w:rFonts w:ascii="Times New Roman" w:hAnsi="Times New Roman" w:cs="Times New Roman"/>
          <w:b/>
          <w:bCs/>
          <w:szCs w:val="24"/>
        </w:rPr>
        <w:t xml:space="preserve">Путешествия и географические открытия </w:t>
      </w:r>
      <w:r w:rsidR="00470F96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gramStart"/>
      <w:r w:rsidR="00470F96">
        <w:rPr>
          <w:rFonts w:ascii="Times New Roman" w:hAnsi="Times New Roman" w:cs="Times New Roman"/>
          <w:b/>
          <w:bCs/>
          <w:szCs w:val="24"/>
        </w:rPr>
        <w:t xml:space="preserve">( </w:t>
      </w:r>
      <w:proofErr w:type="gramEnd"/>
      <w:r w:rsidR="00470F96">
        <w:rPr>
          <w:rFonts w:ascii="Times New Roman" w:hAnsi="Times New Roman" w:cs="Times New Roman"/>
          <w:b/>
          <w:bCs/>
          <w:szCs w:val="24"/>
        </w:rPr>
        <w:t>3 часа)</w:t>
      </w:r>
    </w:p>
    <w:p w:rsidR="00B11F9C" w:rsidRPr="00200AA6" w:rsidRDefault="00B11F9C" w:rsidP="00200A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sz w:val="24"/>
          <w:szCs w:val="24"/>
        </w:rPr>
        <w:t xml:space="preserve">Карта мира, сделанная Птолемеем. Древнейшие описания Земли. Эратосфен, </w:t>
      </w:r>
      <w:proofErr w:type="spellStart"/>
      <w:r w:rsidRPr="00200AA6">
        <w:rPr>
          <w:rFonts w:ascii="Times New Roman" w:hAnsi="Times New Roman" w:cs="Times New Roman"/>
          <w:sz w:val="24"/>
          <w:szCs w:val="24"/>
        </w:rPr>
        <w:t>Страбон</w:t>
      </w:r>
      <w:proofErr w:type="spellEnd"/>
      <w:r w:rsidRPr="00200AA6">
        <w:rPr>
          <w:rFonts w:ascii="Times New Roman" w:hAnsi="Times New Roman" w:cs="Times New Roman"/>
          <w:sz w:val="24"/>
          <w:szCs w:val="24"/>
        </w:rPr>
        <w:t xml:space="preserve">, Геродот. Древние карты. «География» в 8-ми томах Клавдия Птолемея. </w:t>
      </w:r>
    </w:p>
    <w:p w:rsidR="00B11F9C" w:rsidRPr="00200AA6" w:rsidRDefault="00B11F9C" w:rsidP="00200A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sz w:val="24"/>
          <w:szCs w:val="24"/>
        </w:rPr>
        <w:t xml:space="preserve">Эпоха Великих географических открытий. Карта Европы Меркатора, 1554. Эпоха экспедиций. Джеймс Кук, русские первопроходцы, М. В. Ломоносов, Александр фон Гумбольдт. География Средневековья. Марко Поло. </w:t>
      </w:r>
    </w:p>
    <w:p w:rsidR="00B11F9C" w:rsidRPr="00200AA6" w:rsidRDefault="00B11F9C" w:rsidP="00200AA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sz w:val="24"/>
          <w:szCs w:val="24"/>
        </w:rPr>
        <w:t xml:space="preserve">Научные экспедиции и теоретические открытия XIX — начала XX веков. Русское географическое общество, мощные географические школы, (Ф. П. Литке, П. П. Семенов-Тян-Шанский, Н. М. Пржевальский, П. А. Кропоткин, Н. Н. Миклухо-Маклай, А. И. </w:t>
      </w:r>
      <w:proofErr w:type="spellStart"/>
      <w:r w:rsidRPr="00200AA6">
        <w:rPr>
          <w:rFonts w:ascii="Times New Roman" w:hAnsi="Times New Roman" w:cs="Times New Roman"/>
          <w:sz w:val="24"/>
          <w:szCs w:val="24"/>
        </w:rPr>
        <w:t>Воейков</w:t>
      </w:r>
      <w:proofErr w:type="spellEnd"/>
      <w:r w:rsidRPr="00200AA6">
        <w:rPr>
          <w:rFonts w:ascii="Times New Roman" w:hAnsi="Times New Roman" w:cs="Times New Roman"/>
          <w:sz w:val="24"/>
          <w:szCs w:val="24"/>
        </w:rPr>
        <w:t xml:space="preserve">, В. В. Докучаев, К. И. Арсеньев).   Географические закрытия на карте.                                                                             </w:t>
      </w:r>
      <w:r w:rsidRPr="00200AA6">
        <w:rPr>
          <w:rFonts w:ascii="Times New Roman" w:hAnsi="Times New Roman" w:cs="Times New Roman"/>
          <w:i/>
          <w:sz w:val="24"/>
          <w:szCs w:val="24"/>
        </w:rPr>
        <w:t>Практическая  работа</w:t>
      </w:r>
      <w:r w:rsidRPr="00200AA6">
        <w:rPr>
          <w:rFonts w:ascii="Times New Roman" w:hAnsi="Times New Roman" w:cs="Times New Roman"/>
          <w:sz w:val="24"/>
          <w:szCs w:val="24"/>
        </w:rPr>
        <w:t>: Обозначение на контурной карте маршрутов путешествий.</w:t>
      </w:r>
    </w:p>
    <w:p w:rsidR="00B11F9C" w:rsidRPr="00200AA6" w:rsidRDefault="00B11F9C" w:rsidP="00200AA6">
      <w:pPr>
        <w:pStyle w:val="a5"/>
        <w:widowControl/>
        <w:numPr>
          <w:ilvl w:val="0"/>
          <w:numId w:val="7"/>
        </w:num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200AA6">
        <w:rPr>
          <w:rFonts w:ascii="Times New Roman" w:hAnsi="Times New Roman" w:cs="Times New Roman"/>
          <w:b/>
          <w:szCs w:val="24"/>
        </w:rPr>
        <w:t>Природа Земли</w:t>
      </w:r>
      <w:r w:rsidR="00470F96">
        <w:rPr>
          <w:rFonts w:ascii="Times New Roman" w:hAnsi="Times New Roman" w:cs="Times New Roman"/>
          <w:b/>
          <w:szCs w:val="24"/>
        </w:rPr>
        <w:t xml:space="preserve"> (6 часов)</w:t>
      </w:r>
    </w:p>
    <w:p w:rsidR="00B11F9C" w:rsidRPr="00200AA6" w:rsidRDefault="00B11F9C" w:rsidP="00200AA6">
      <w:pPr>
        <w:pStyle w:val="Default"/>
        <w:spacing w:line="360" w:lineRule="auto"/>
        <w:ind w:firstLine="709"/>
        <w:jc w:val="both"/>
        <w:rPr>
          <w:color w:val="auto"/>
        </w:rPr>
      </w:pPr>
      <w:r w:rsidRPr="00200AA6">
        <w:rPr>
          <w:rFonts w:eastAsia="TimesNewRoman"/>
          <w:color w:val="auto"/>
        </w:rPr>
        <w:t xml:space="preserve">Строение Земли. </w:t>
      </w:r>
      <w:r w:rsidRPr="00200AA6">
        <w:rPr>
          <w:color w:val="auto"/>
        </w:rPr>
        <w:t>Оболочки Земли.</w:t>
      </w:r>
      <w:r w:rsidRPr="00200AA6">
        <w:rPr>
          <w:i/>
          <w:color w:val="auto"/>
        </w:rPr>
        <w:t xml:space="preserve">  </w:t>
      </w:r>
      <w:r w:rsidRPr="00200AA6">
        <w:rPr>
          <w:color w:val="auto"/>
        </w:rPr>
        <w:t>Геохронология.</w:t>
      </w:r>
      <w:r w:rsidRPr="00200AA6">
        <w:rPr>
          <w:i/>
          <w:color w:val="auto"/>
        </w:rPr>
        <w:t xml:space="preserve"> </w:t>
      </w:r>
      <w:r w:rsidRPr="00200AA6">
        <w:rPr>
          <w:color w:val="auto"/>
        </w:rPr>
        <w:t xml:space="preserve">Вулканизм, гейзеры, сейсмические пояса. Горные породы по происхождению. Экзогенные и эндогенные процессы. Работа с картами атласа по отработке знаний географической номенклатуры водных объектов. </w:t>
      </w:r>
    </w:p>
    <w:p w:rsidR="00B11F9C" w:rsidRPr="00200AA6" w:rsidRDefault="00B11F9C" w:rsidP="00200A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sz w:val="24"/>
          <w:szCs w:val="24"/>
        </w:rPr>
        <w:t xml:space="preserve">Строение атмосферы, состав, свойства. Климатообразующие факторы. Формирование областей высокого и низкого давления. Виды ветров. </w:t>
      </w:r>
    </w:p>
    <w:p w:rsidR="00B11F9C" w:rsidRPr="00200AA6" w:rsidRDefault="00B11F9C" w:rsidP="00200AA6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200AA6">
        <w:rPr>
          <w:rFonts w:ascii="Times New Roman" w:hAnsi="Times New Roman" w:cs="Times New Roman"/>
          <w:i/>
          <w:szCs w:val="24"/>
        </w:rPr>
        <w:t>Практическая работа.</w:t>
      </w:r>
      <w:r w:rsidRPr="00200AA6">
        <w:rPr>
          <w:rFonts w:ascii="Times New Roman" w:hAnsi="Times New Roman" w:cs="Times New Roman"/>
          <w:szCs w:val="24"/>
        </w:rPr>
        <w:t xml:space="preserve"> Определение средней температуры за сутки, при подъеме и спуске. Решение задач на определение амплитуды </w:t>
      </w:r>
      <w:r w:rsidRPr="00200AA6">
        <w:rPr>
          <w:rFonts w:ascii="Times New Roman" w:hAnsi="Times New Roman" w:cs="Times New Roman"/>
          <w:szCs w:val="24"/>
        </w:rPr>
        <w:lastRenderedPageBreak/>
        <w:t xml:space="preserve">колебания температур за сутки, неделю, месяц, год, составление графика «Роза ветров». </w:t>
      </w:r>
    </w:p>
    <w:p w:rsidR="00B11F9C" w:rsidRPr="00200AA6" w:rsidRDefault="00B11F9C" w:rsidP="00200AA6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200AA6">
        <w:rPr>
          <w:rFonts w:ascii="Times New Roman" w:hAnsi="Times New Roman" w:cs="Times New Roman"/>
          <w:szCs w:val="24"/>
        </w:rPr>
        <w:t>Решение задач на определение атмосферного давления.</w:t>
      </w:r>
    </w:p>
    <w:p w:rsidR="00B11F9C" w:rsidRPr="00200AA6" w:rsidRDefault="00B11F9C" w:rsidP="00200AA6">
      <w:pPr>
        <w:pStyle w:val="a5"/>
        <w:widowControl/>
        <w:numPr>
          <w:ilvl w:val="0"/>
          <w:numId w:val="7"/>
        </w:num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200AA6">
        <w:rPr>
          <w:rFonts w:ascii="Times New Roman" w:hAnsi="Times New Roman" w:cs="Times New Roman"/>
          <w:b/>
          <w:szCs w:val="24"/>
        </w:rPr>
        <w:t xml:space="preserve">Материки, океаны, народы и страны    </w:t>
      </w:r>
      <w:proofErr w:type="gramStart"/>
      <w:r w:rsidR="00470F96">
        <w:rPr>
          <w:rFonts w:ascii="Times New Roman" w:hAnsi="Times New Roman" w:cs="Times New Roman"/>
          <w:b/>
          <w:szCs w:val="24"/>
        </w:rPr>
        <w:t xml:space="preserve">( </w:t>
      </w:r>
      <w:proofErr w:type="gramEnd"/>
      <w:r w:rsidR="00470F96">
        <w:rPr>
          <w:rFonts w:ascii="Times New Roman" w:hAnsi="Times New Roman" w:cs="Times New Roman"/>
          <w:b/>
          <w:szCs w:val="24"/>
        </w:rPr>
        <w:t>12 часов)</w:t>
      </w:r>
      <w:r w:rsidRPr="00200AA6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</w:t>
      </w:r>
    </w:p>
    <w:p w:rsidR="00B11F9C" w:rsidRPr="00200AA6" w:rsidRDefault="00B11F9C" w:rsidP="00200AA6">
      <w:pPr>
        <w:pStyle w:val="Default"/>
        <w:spacing w:line="360" w:lineRule="auto"/>
        <w:ind w:firstLine="709"/>
        <w:jc w:val="both"/>
        <w:rPr>
          <w:color w:val="auto"/>
        </w:rPr>
      </w:pPr>
      <w:r w:rsidRPr="00200AA6">
        <w:rPr>
          <w:rFonts w:eastAsia="TimesNewRoman"/>
          <w:color w:val="auto"/>
        </w:rPr>
        <w:t xml:space="preserve">Уникальные особенности природы материков, океанов Земли. Объяснение закономерностей проявления особенностей природы. Народы Земли, их отличительные особенности и география. Религии народов мира. Классификация стран. Выделение уникальных стран в мире. </w:t>
      </w:r>
      <w:r w:rsidRPr="00200AA6">
        <w:rPr>
          <w:color w:val="auto"/>
        </w:rPr>
        <w:t xml:space="preserve">Работа с картами атласа по отработке знаний географической номенклатуры объектов. </w:t>
      </w:r>
    </w:p>
    <w:p w:rsidR="00B11F9C" w:rsidRPr="00200AA6" w:rsidRDefault="00B11F9C" w:rsidP="00200AA6">
      <w:pPr>
        <w:pStyle w:val="Default"/>
        <w:spacing w:line="360" w:lineRule="auto"/>
        <w:ind w:firstLine="709"/>
        <w:jc w:val="both"/>
        <w:rPr>
          <w:color w:val="auto"/>
        </w:rPr>
      </w:pPr>
      <w:r w:rsidRPr="00200AA6">
        <w:rPr>
          <w:i/>
          <w:color w:val="auto"/>
        </w:rPr>
        <w:t>Практические задания</w:t>
      </w:r>
      <w:r w:rsidRPr="00200AA6">
        <w:rPr>
          <w:color w:val="auto"/>
        </w:rPr>
        <w:t xml:space="preserve">  по описанию страны по плану.</w:t>
      </w:r>
    </w:p>
    <w:p w:rsidR="00B11F9C" w:rsidRPr="00200AA6" w:rsidRDefault="00B11F9C" w:rsidP="00200AA6">
      <w:pPr>
        <w:pStyle w:val="a5"/>
        <w:widowControl/>
        <w:numPr>
          <w:ilvl w:val="0"/>
          <w:numId w:val="7"/>
        </w:num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200AA6">
        <w:rPr>
          <w:rFonts w:ascii="Times New Roman" w:hAnsi="Times New Roman" w:cs="Times New Roman"/>
          <w:b/>
          <w:szCs w:val="24"/>
        </w:rPr>
        <w:t xml:space="preserve">География России                 </w:t>
      </w:r>
      <w:r w:rsidR="00470F96">
        <w:rPr>
          <w:rFonts w:ascii="Times New Roman" w:hAnsi="Times New Roman" w:cs="Times New Roman"/>
          <w:b/>
          <w:szCs w:val="24"/>
        </w:rPr>
        <w:t>(6 часов)</w:t>
      </w:r>
      <w:r w:rsidRPr="00200AA6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</w:t>
      </w:r>
    </w:p>
    <w:p w:rsidR="00B11F9C" w:rsidRPr="00200AA6" w:rsidRDefault="00B11F9C" w:rsidP="00200AA6">
      <w:pPr>
        <w:pStyle w:val="Default"/>
        <w:spacing w:line="360" w:lineRule="auto"/>
        <w:ind w:firstLine="709"/>
        <w:jc w:val="both"/>
        <w:rPr>
          <w:color w:val="auto"/>
        </w:rPr>
      </w:pPr>
      <w:r w:rsidRPr="00200AA6">
        <w:rPr>
          <w:rFonts w:eastAsia="TimesNewRoman"/>
          <w:color w:val="auto"/>
        </w:rPr>
        <w:t xml:space="preserve">Особенности рельефа, климата, внутренних вод, почв, растительного и животного мира на территории Земли. Уникальные природные объекты нашей страны. Памятники природы.  Народы России, их обычаи, традиции, религия, география. </w:t>
      </w:r>
      <w:r w:rsidRPr="00200AA6">
        <w:rPr>
          <w:color w:val="auto"/>
        </w:rPr>
        <w:t xml:space="preserve">Традиционные отрасли хозяйства народов России. Урбанизация в России. </w:t>
      </w:r>
      <w:r w:rsidRPr="00200AA6">
        <w:rPr>
          <w:rFonts w:eastAsia="TimesNewRoman"/>
          <w:color w:val="auto"/>
        </w:rPr>
        <w:t xml:space="preserve">Особенности и специализация экономических районов России.  </w:t>
      </w:r>
      <w:r w:rsidRPr="00200AA6">
        <w:rPr>
          <w:color w:val="auto"/>
        </w:rPr>
        <w:t xml:space="preserve">Межотраслевые комплексы. Факторы размещения предприятий. Определение факторов размещения отдельных предприятий по территории страны. </w:t>
      </w:r>
      <w:r w:rsidRPr="00200AA6">
        <w:rPr>
          <w:rFonts w:eastAsia="TimesNewRoman"/>
          <w:color w:val="auto"/>
        </w:rPr>
        <w:t xml:space="preserve">Провинциальные города нашей страны. Архитектурные памятники в России. </w:t>
      </w:r>
      <w:r w:rsidRPr="00200AA6">
        <w:rPr>
          <w:color w:val="auto"/>
        </w:rPr>
        <w:t xml:space="preserve">Классификация природных ресурсов. Страны-мировые лидеры по различным показателям. Определение стран по краткому описанию. </w:t>
      </w:r>
    </w:p>
    <w:p w:rsidR="00B11F9C" w:rsidRPr="00200AA6" w:rsidRDefault="00B11F9C" w:rsidP="00200AA6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i/>
          <w:szCs w:val="24"/>
        </w:rPr>
      </w:pPr>
      <w:r w:rsidRPr="00200AA6">
        <w:rPr>
          <w:rFonts w:ascii="Times New Roman" w:hAnsi="Times New Roman" w:cs="Times New Roman"/>
          <w:i/>
          <w:szCs w:val="24"/>
        </w:rPr>
        <w:t>Практические задания:</w:t>
      </w:r>
    </w:p>
    <w:p w:rsidR="00B11F9C" w:rsidRPr="00200AA6" w:rsidRDefault="00B11F9C" w:rsidP="00200AA6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i/>
          <w:szCs w:val="24"/>
        </w:rPr>
      </w:pPr>
      <w:r w:rsidRPr="00200AA6">
        <w:rPr>
          <w:rFonts w:ascii="Times New Roman" w:hAnsi="Times New Roman" w:cs="Times New Roman"/>
          <w:i/>
          <w:szCs w:val="24"/>
        </w:rPr>
        <w:t xml:space="preserve"> </w:t>
      </w:r>
      <w:r w:rsidRPr="00200AA6">
        <w:rPr>
          <w:rFonts w:ascii="Times New Roman" w:hAnsi="Times New Roman" w:cs="Times New Roman"/>
          <w:szCs w:val="24"/>
        </w:rPr>
        <w:t xml:space="preserve">Решение географических задач на определение поясного времени. Решение географических задач на определение плотности населения, анализ таблиц, графиков. </w:t>
      </w:r>
    </w:p>
    <w:p w:rsidR="00B11F9C" w:rsidRPr="00200AA6" w:rsidRDefault="00B11F9C" w:rsidP="00200AA6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200AA6">
        <w:rPr>
          <w:rFonts w:ascii="Times New Roman" w:hAnsi="Times New Roman" w:cs="Times New Roman"/>
          <w:szCs w:val="24"/>
        </w:rPr>
        <w:t xml:space="preserve">Решение задач по оценке </w:t>
      </w:r>
      <w:proofErr w:type="spellStart"/>
      <w:r w:rsidRPr="00200AA6">
        <w:rPr>
          <w:rFonts w:ascii="Times New Roman" w:hAnsi="Times New Roman" w:cs="Times New Roman"/>
          <w:szCs w:val="24"/>
        </w:rPr>
        <w:t>ресурсообеспеченности</w:t>
      </w:r>
      <w:proofErr w:type="spellEnd"/>
      <w:r w:rsidRPr="00200AA6">
        <w:rPr>
          <w:rFonts w:ascii="Times New Roman" w:hAnsi="Times New Roman" w:cs="Times New Roman"/>
          <w:szCs w:val="24"/>
        </w:rPr>
        <w:t xml:space="preserve"> страны, региона. </w:t>
      </w:r>
    </w:p>
    <w:p w:rsidR="00B11F9C" w:rsidRPr="00200AA6" w:rsidRDefault="00B11F9C" w:rsidP="00200AA6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200AA6">
        <w:rPr>
          <w:rFonts w:ascii="Times New Roman" w:hAnsi="Times New Roman" w:cs="Times New Roman"/>
          <w:szCs w:val="24"/>
        </w:rPr>
        <w:t>Решение задач по определению экономических районов по краткому описанию.</w:t>
      </w:r>
    </w:p>
    <w:p w:rsidR="00B11F9C" w:rsidRPr="00200AA6" w:rsidRDefault="00B11F9C" w:rsidP="00200AA6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200AA6">
        <w:rPr>
          <w:rFonts w:ascii="Times New Roman" w:hAnsi="Times New Roman" w:cs="Times New Roman"/>
          <w:szCs w:val="24"/>
        </w:rPr>
        <w:t xml:space="preserve">Работа с картами атласа по отработке знаний географической номенклатуры объектов. Определение объектов по краткому описанию. </w:t>
      </w:r>
    </w:p>
    <w:p w:rsidR="00B11F9C" w:rsidRPr="00200AA6" w:rsidRDefault="00B11F9C" w:rsidP="00200AA6">
      <w:pPr>
        <w:pStyle w:val="Default"/>
        <w:spacing w:line="360" w:lineRule="auto"/>
        <w:ind w:firstLine="709"/>
        <w:jc w:val="both"/>
        <w:rPr>
          <w:b/>
          <w:color w:val="auto"/>
        </w:rPr>
      </w:pPr>
      <w:r w:rsidRPr="00200AA6">
        <w:rPr>
          <w:b/>
          <w:color w:val="auto"/>
        </w:rPr>
        <w:t>Итоговое занятие</w:t>
      </w:r>
      <w:r w:rsidR="00470F96">
        <w:rPr>
          <w:b/>
          <w:color w:val="auto"/>
        </w:rPr>
        <w:t xml:space="preserve"> (1 час)</w:t>
      </w:r>
    </w:p>
    <w:p w:rsidR="00C75A94" w:rsidRPr="002534CC" w:rsidRDefault="00B11F9C" w:rsidP="002534CC">
      <w:pPr>
        <w:pStyle w:val="Default"/>
        <w:spacing w:line="360" w:lineRule="auto"/>
        <w:ind w:firstLine="709"/>
        <w:jc w:val="both"/>
        <w:rPr>
          <w:bCs/>
          <w:color w:val="auto"/>
        </w:rPr>
      </w:pPr>
      <w:r w:rsidRPr="00200AA6">
        <w:rPr>
          <w:color w:val="auto"/>
        </w:rPr>
        <w:lastRenderedPageBreak/>
        <w:t xml:space="preserve">Обобщение материала по программе курса. Анализ наиболее трудных заданий и подходы к их выполнению. </w:t>
      </w:r>
      <w:r w:rsidRPr="00200AA6">
        <w:rPr>
          <w:bCs/>
          <w:color w:val="auto"/>
        </w:rPr>
        <w:t>Практическое р</w:t>
      </w:r>
      <w:r w:rsidR="002534CC">
        <w:rPr>
          <w:bCs/>
          <w:color w:val="auto"/>
        </w:rPr>
        <w:t>ешение заданий ОГЭ по географии.</w:t>
      </w:r>
    </w:p>
    <w:p w:rsidR="00200AA6" w:rsidRPr="00200AA6" w:rsidRDefault="00C75A94" w:rsidP="00200AA6">
      <w:pPr>
        <w:spacing w:line="360" w:lineRule="auto"/>
        <w:ind w:left="54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 Тематическое планирование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3779"/>
        <w:gridCol w:w="3013"/>
        <w:gridCol w:w="3013"/>
        <w:gridCol w:w="3383"/>
      </w:tblGrid>
      <w:tr w:rsidR="00200AA6" w:rsidRPr="00BB1B36" w:rsidTr="00004AA2">
        <w:tc>
          <w:tcPr>
            <w:tcW w:w="540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</w:t>
            </w:r>
            <w:proofErr w:type="gramStart"/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1278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Наименование разделов и тем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Количество часов по программе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Количество часов по плану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Практические работы</w:t>
            </w:r>
          </w:p>
        </w:tc>
      </w:tr>
      <w:tr w:rsidR="00200AA6" w:rsidRPr="00BB1B36" w:rsidTr="00004AA2">
        <w:tc>
          <w:tcPr>
            <w:tcW w:w="540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278" w:type="pct"/>
            <w:shd w:val="clear" w:color="auto" w:fill="auto"/>
          </w:tcPr>
          <w:p w:rsidR="00200AA6" w:rsidRPr="00200AA6" w:rsidRDefault="00200AA6" w:rsidP="00200AA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Вводное занятие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44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00AA6" w:rsidRPr="00BB1B36" w:rsidTr="00004AA2">
        <w:tc>
          <w:tcPr>
            <w:tcW w:w="540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278" w:type="pct"/>
            <w:shd w:val="clear" w:color="auto" w:fill="auto"/>
          </w:tcPr>
          <w:p w:rsidR="00200AA6" w:rsidRPr="00200AA6" w:rsidRDefault="00200AA6" w:rsidP="00200AA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План и карта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  <w:tab w:val="center" w:pos="949"/>
                <w:tab w:val="right" w:pos="1898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</w:tr>
      <w:tr w:rsidR="00200AA6" w:rsidRPr="00BB1B36" w:rsidTr="00004AA2">
        <w:tc>
          <w:tcPr>
            <w:tcW w:w="540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278" w:type="pct"/>
            <w:shd w:val="clear" w:color="auto" w:fill="auto"/>
          </w:tcPr>
          <w:p w:rsidR="00200AA6" w:rsidRPr="00200AA6" w:rsidRDefault="00200AA6" w:rsidP="00200AA6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Путешествия и географические открытия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  <w:tab w:val="center" w:pos="834"/>
                <w:tab w:val="left" w:pos="1515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  <w:tab w:val="center" w:pos="949"/>
                <w:tab w:val="right" w:pos="1898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200AA6" w:rsidRPr="00BB1B36" w:rsidTr="00004AA2">
        <w:tc>
          <w:tcPr>
            <w:tcW w:w="540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278" w:type="pct"/>
            <w:shd w:val="clear" w:color="auto" w:fill="auto"/>
          </w:tcPr>
          <w:p w:rsidR="00200AA6" w:rsidRPr="00200AA6" w:rsidRDefault="00200AA6" w:rsidP="00200AA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Природа Земли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144" w:type="pct"/>
            <w:shd w:val="clear" w:color="auto" w:fill="auto"/>
          </w:tcPr>
          <w:p w:rsidR="00200AA6" w:rsidRPr="00BB1B3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200AA6" w:rsidRPr="00BB1B36" w:rsidTr="00004AA2">
        <w:tc>
          <w:tcPr>
            <w:tcW w:w="540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278" w:type="pct"/>
            <w:shd w:val="clear" w:color="auto" w:fill="auto"/>
          </w:tcPr>
          <w:p w:rsidR="00200AA6" w:rsidRPr="00200AA6" w:rsidRDefault="00200AA6" w:rsidP="00200AA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Материки, океаны, народы и страны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200AA6" w:rsidRPr="00BB1B36" w:rsidTr="00004AA2">
        <w:tc>
          <w:tcPr>
            <w:tcW w:w="540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278" w:type="pct"/>
            <w:shd w:val="clear" w:color="auto" w:fill="auto"/>
          </w:tcPr>
          <w:p w:rsidR="00200AA6" w:rsidRPr="00200AA6" w:rsidRDefault="00200AA6" w:rsidP="00200AA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России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200AA6" w:rsidRPr="00BB1B36" w:rsidTr="00004AA2">
        <w:tc>
          <w:tcPr>
            <w:tcW w:w="540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278" w:type="pct"/>
            <w:shd w:val="clear" w:color="auto" w:fill="auto"/>
          </w:tcPr>
          <w:p w:rsidR="00200AA6" w:rsidRPr="00BB1B36" w:rsidRDefault="00200AA6" w:rsidP="00200AA6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Итоговое занятие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200AA6" w:rsidRPr="00BB1B36" w:rsidTr="00004AA2">
        <w:tc>
          <w:tcPr>
            <w:tcW w:w="540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8" w:type="pct"/>
            <w:shd w:val="clear" w:color="auto" w:fill="auto"/>
          </w:tcPr>
          <w:p w:rsidR="00200AA6" w:rsidRPr="00200AA6" w:rsidRDefault="00200AA6" w:rsidP="00F643C8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1019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1144" w:type="pct"/>
            <w:shd w:val="clear" w:color="auto" w:fill="auto"/>
          </w:tcPr>
          <w:p w:rsidR="00200AA6" w:rsidRPr="00200AA6" w:rsidRDefault="00200AA6" w:rsidP="00004AA2">
            <w:pPr>
              <w:widowControl w:val="0"/>
              <w:tabs>
                <w:tab w:val="left" w:pos="0"/>
              </w:tabs>
              <w:suppressAutoHyphens/>
              <w:snapToGrid w:val="0"/>
              <w:spacing w:line="360" w:lineRule="auto"/>
              <w:ind w:firstLine="709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00AA6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9</w:t>
            </w:r>
          </w:p>
        </w:tc>
      </w:tr>
    </w:tbl>
    <w:p w:rsidR="00200AA6" w:rsidRPr="002534CC" w:rsidRDefault="00907D14" w:rsidP="002534C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2534C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200AA6" w:rsidRDefault="00200AA6" w:rsidP="00200AA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EC3" w:rsidRDefault="00FE7EC3" w:rsidP="00200AA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EC3" w:rsidRDefault="00FE7EC3" w:rsidP="00200AA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EC3" w:rsidRDefault="00FE7EC3" w:rsidP="00200AA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EC3" w:rsidRDefault="00FE7EC3" w:rsidP="00200AA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EC3" w:rsidRDefault="00FE7EC3" w:rsidP="00200AA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00AA6" w:rsidRDefault="00C75A94" w:rsidP="002534CC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к программе:</w:t>
      </w:r>
    </w:p>
    <w:p w:rsidR="00C75A94" w:rsidRDefault="00C75A94" w:rsidP="00200AA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AA6" w:rsidRDefault="00200AA6" w:rsidP="00200AA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AA6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  <w:r w:rsidR="00004AA2">
        <w:rPr>
          <w:rFonts w:ascii="Times New Roman" w:hAnsi="Times New Roman" w:cs="Times New Roman"/>
          <w:b/>
          <w:sz w:val="24"/>
          <w:szCs w:val="24"/>
        </w:rPr>
        <w:t xml:space="preserve"> (9-а класс)</w:t>
      </w:r>
    </w:p>
    <w:tbl>
      <w:tblPr>
        <w:tblpPr w:leftFromText="180" w:rightFromText="180" w:vertAnchor="text" w:horzAnchor="margin" w:tblpXSpec="center" w:tblpY="487"/>
        <w:tblW w:w="16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866"/>
        <w:gridCol w:w="1915"/>
        <w:gridCol w:w="1915"/>
        <w:gridCol w:w="1701"/>
        <w:gridCol w:w="1701"/>
      </w:tblGrid>
      <w:tr w:rsidR="00F643C8" w:rsidRPr="00200AA6" w:rsidTr="00F643C8">
        <w:trPr>
          <w:trHeight w:val="8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F643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сроки прохождения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Фактические сроки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F643C8" w:rsidRPr="00200AA6" w:rsidTr="00F643C8">
        <w:trPr>
          <w:trHeight w:val="8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4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44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 и карта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6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 w:rsidRPr="00200AA6">
              <w:rPr>
                <w:color w:val="auto"/>
              </w:rPr>
              <w:t>Источники географической информации. Планетарные особенности Земли.  Ориентирование на местности. Азимут.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F643C8" w:rsidRPr="00200AA6" w:rsidTr="00F643C8">
        <w:trPr>
          <w:trHeight w:val="31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Горизонтали.  План местности.  Составление плана.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30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Координатная сетка. Широта. Координатная сетка. Долгота.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30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расстояний на карте.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6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Построение профиля рельефа местности по топографической карте.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7D000F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решение заданий </w:t>
            </w:r>
            <w:r w:rsidR="00F643C8"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 и географические открытия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География в древности. Эпоха Великих географических открытий.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Путешественники, географы, которые внесли вклад в изучение </w:t>
            </w:r>
            <w:r w:rsidRPr="0020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F643C8" w:rsidRPr="00F643C8" w:rsidRDefault="00F643C8" w:rsidP="00F64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9)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7D000F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решение заданий </w:t>
            </w:r>
            <w:r w:rsidR="00F643C8"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Земли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Развитие земной коры. Земная кора на карте.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Атмосфера. Температура воздуха. Ветер. «Роза ветров».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</w:t>
            </w: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 w:rsidRPr="00200AA6">
              <w:rPr>
                <w:color w:val="auto"/>
              </w:rPr>
              <w:t>Климатические пояса  Земли.  Климатические области Земли.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 w:rsidRPr="00200AA6">
              <w:rPr>
                <w:color w:val="auto"/>
              </w:rPr>
              <w:t xml:space="preserve">Воды суши: состав, свойства, происхождение.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7D000F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решение заданий </w:t>
            </w:r>
            <w:r w:rsidR="00F643C8"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Материки, океаны, народы и страны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Физико-географический обзор южных материков. Особенности природы Африки.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Южной Америки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Австралии.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Антарктиды.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7D000F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решение заданий </w:t>
            </w:r>
            <w:r w:rsidR="00F643C8"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Физико-географический обзор северных  материков.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Евразии.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Северной Америки.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7D000F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решение заданий </w:t>
            </w:r>
            <w:r w:rsidR="00F643C8"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Население мира. Страны мира. Классификация стран.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Океаны Земли, их особенности.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27)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7D000F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решение заданий</w:t>
            </w:r>
            <w:r w:rsidR="00F643C8"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России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ГП России. Административно-территориальное устройство РФ.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 w:rsidRPr="00200AA6">
              <w:rPr>
                <w:color w:val="auto"/>
              </w:rPr>
              <w:t>Физико-географические районы России. Экономические районы России.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Часовые пояса. Поясное время.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31)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Общая  характеристика природы России.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eastAsia="TimesNewRoman" w:hAnsi="Times New Roman" w:cs="Times New Roman"/>
                <w:sz w:val="24"/>
                <w:szCs w:val="24"/>
              </w:rPr>
              <w:t>Народы, населяющие Россию, их география.</w:t>
            </w: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Демографическая ситуация в России.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 w:rsidRPr="00200AA6">
              <w:rPr>
                <w:color w:val="auto"/>
              </w:rPr>
              <w:t xml:space="preserve">Регионы России.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C8" w:rsidRPr="00200AA6" w:rsidRDefault="00F643C8" w:rsidP="00200AA6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F643C8" w:rsidRPr="00200AA6" w:rsidTr="00F643C8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рактическое решение заданий ОГЭ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643C8" w:rsidRPr="00200AA6" w:rsidRDefault="00F643C8" w:rsidP="00200AA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80A62" w:rsidRPr="00200AA6" w:rsidRDefault="00200AA6" w:rsidP="00200AA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A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1F9C" w:rsidRPr="00200AA6" w:rsidRDefault="00B11F9C" w:rsidP="00F643C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7D14" w:rsidRPr="00200AA6" w:rsidRDefault="00907D14" w:rsidP="002534C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A62" w:rsidRPr="002534CC" w:rsidRDefault="00907D14" w:rsidP="002534C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AA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2534C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C80A62" w:rsidRDefault="00C80A62" w:rsidP="00907D14"/>
    <w:p w:rsidR="00C80A62" w:rsidRDefault="00C80A62" w:rsidP="00907D14"/>
    <w:p w:rsidR="00C80A62" w:rsidRDefault="00C80A62" w:rsidP="00907D14"/>
    <w:p w:rsidR="00C80A62" w:rsidRDefault="00C80A62" w:rsidP="00907D14"/>
    <w:p w:rsidR="00C80A62" w:rsidRDefault="00C80A62" w:rsidP="00907D14"/>
    <w:p w:rsidR="00004AA2" w:rsidRDefault="00004AA2" w:rsidP="00907D14"/>
    <w:p w:rsidR="00004AA2" w:rsidRDefault="00004AA2" w:rsidP="00907D14"/>
    <w:p w:rsidR="00004AA2" w:rsidRDefault="00004AA2" w:rsidP="00907D14"/>
    <w:p w:rsidR="00004AA2" w:rsidRDefault="00004AA2" w:rsidP="00907D14"/>
    <w:p w:rsidR="00004AA2" w:rsidRDefault="00004AA2" w:rsidP="00907D14"/>
    <w:p w:rsidR="00004AA2" w:rsidRDefault="00004AA2" w:rsidP="00907D14"/>
    <w:p w:rsidR="00004AA2" w:rsidRDefault="00004AA2" w:rsidP="00907D14">
      <w:r>
        <w:t>Приложение 2</w:t>
      </w:r>
    </w:p>
    <w:p w:rsidR="00004AA2" w:rsidRDefault="00004AA2" w:rsidP="00907D14"/>
    <w:p w:rsidR="00004AA2" w:rsidRDefault="00004AA2" w:rsidP="00004AA2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AA2" w:rsidRDefault="00004AA2" w:rsidP="00004AA2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AA6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(9-б класс)</w:t>
      </w:r>
    </w:p>
    <w:tbl>
      <w:tblPr>
        <w:tblpPr w:leftFromText="180" w:rightFromText="180" w:vertAnchor="text" w:horzAnchor="margin" w:tblpXSpec="center" w:tblpY="487"/>
        <w:tblW w:w="16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866"/>
        <w:gridCol w:w="1915"/>
        <w:gridCol w:w="1915"/>
        <w:gridCol w:w="1701"/>
        <w:gridCol w:w="1701"/>
      </w:tblGrid>
      <w:tr w:rsidR="00004AA2" w:rsidRPr="00200AA6" w:rsidTr="00F961D1">
        <w:trPr>
          <w:trHeight w:val="8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сроки прохождения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Фактические сроки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004AA2" w:rsidRPr="00200AA6" w:rsidTr="00F961D1">
        <w:trPr>
          <w:trHeight w:val="8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4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44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 и карта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6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 w:rsidRPr="00200AA6">
              <w:rPr>
                <w:color w:val="auto"/>
              </w:rPr>
              <w:t>Источники географической информации. Планетарные особенности Земли.  Ориентирование на местности. Азимут.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004AA2" w:rsidRPr="00200AA6" w:rsidTr="00F961D1">
        <w:trPr>
          <w:trHeight w:val="31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Горизонтали.  План местности.  Составление плана.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30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Координатная сетка. Широта. Координатная сетка. Долгота.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30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расстояний на карте.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6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Построение профиля рельефа местности по топографической карте.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решение заданий </w:t>
            </w: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 и географические открытия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География в древности. Эпоха Великих географических открытий.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8)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Путешественники, географы, которые внесли вклад в изучение России.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04AA2" w:rsidRPr="00F643C8" w:rsidRDefault="00004AA2" w:rsidP="00F96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решение заданий </w:t>
            </w: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Земли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Развитие земной коры. Земная кора на карте.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Атмосфера. Температура воздуха. Ветер. «Роза ветров».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</w:t>
            </w: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 w:rsidRPr="00200AA6">
              <w:rPr>
                <w:color w:val="auto"/>
              </w:rPr>
              <w:t>Климатические пояса  Земли.  Климатические области Земли.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 w:rsidRPr="00200AA6">
              <w:rPr>
                <w:color w:val="auto"/>
              </w:rPr>
              <w:t xml:space="preserve">Воды суши: состав, свойства, происхождение.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решение заданий </w:t>
            </w: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Материки, океаны, народы и страны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Физико-географический обзор южных материков. Особенности природы Африки.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Южной Америки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Австралии.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Антарктиды.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решение заданий </w:t>
            </w: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Физико-географический обзор северных  материков.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Евразии.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Северной Америки.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решение заданий </w:t>
            </w: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Население мира. Страны мира. Классификация стран.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26)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Океаны Земли, их особенности.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решение заданий</w:t>
            </w: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9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России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ГП России. Административно-территориальное устройство РФ.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 w:rsidRPr="00200AA6">
              <w:rPr>
                <w:color w:val="auto"/>
              </w:rPr>
              <w:t>Физико-географические районы России. Экономические районы России.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Часовые пояса. Поясное время.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31)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Общая  характеристика природы России.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200AA6">
              <w:rPr>
                <w:rFonts w:ascii="Times New Roman" w:eastAsia="TimesNewRoman" w:hAnsi="Times New Roman" w:cs="Times New Roman"/>
                <w:sz w:val="24"/>
                <w:szCs w:val="24"/>
              </w:rPr>
              <w:t>Народы, населяющие Россию, их география.</w:t>
            </w: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Демографическая ситуация в России.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 w:rsidRPr="00200AA6">
              <w:rPr>
                <w:color w:val="auto"/>
              </w:rPr>
              <w:t xml:space="preserve">Регионы России.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A2" w:rsidRPr="00200AA6" w:rsidRDefault="00004AA2" w:rsidP="00F961D1">
            <w:pPr>
              <w:pStyle w:val="Default"/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</w:tr>
      <w:tr w:rsidR="00004AA2" w:rsidRPr="00200AA6" w:rsidTr="00F961D1">
        <w:trPr>
          <w:trHeight w:val="1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34)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AA6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  <w:r w:rsidRPr="00200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200AA6">
              <w:rPr>
                <w:rFonts w:ascii="Times New Roman" w:hAnsi="Times New Roman" w:cs="Times New Roman"/>
                <w:sz w:val="24"/>
                <w:szCs w:val="24"/>
              </w:rPr>
              <w:t>рактическое решение заданий ОГЭ по географии.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04AA2" w:rsidRPr="00200AA6" w:rsidRDefault="00004AA2" w:rsidP="00F961D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04AA2" w:rsidRPr="00200AA6" w:rsidRDefault="00004AA2" w:rsidP="00004AA2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A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4AA2" w:rsidRPr="00200AA6" w:rsidRDefault="00004AA2" w:rsidP="00004AA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AA2" w:rsidRPr="00200AA6" w:rsidRDefault="00004AA2" w:rsidP="00004A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D14" w:rsidRDefault="00004AA2" w:rsidP="00004AA2">
      <w:pPr>
        <w:spacing w:line="360" w:lineRule="auto"/>
        <w:ind w:firstLine="709"/>
        <w:jc w:val="both"/>
      </w:pPr>
      <w:r w:rsidRPr="00200AA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sectPr w:rsidR="00907D14" w:rsidSect="00907D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49A" w:rsidRDefault="0087749A" w:rsidP="002534CC">
      <w:r>
        <w:separator/>
      </w:r>
    </w:p>
  </w:endnote>
  <w:endnote w:type="continuationSeparator" w:id="0">
    <w:p w:rsidR="0087749A" w:rsidRDefault="0087749A" w:rsidP="0025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49A" w:rsidRDefault="0087749A" w:rsidP="002534CC">
      <w:r>
        <w:separator/>
      </w:r>
    </w:p>
  </w:footnote>
  <w:footnote w:type="continuationSeparator" w:id="0">
    <w:p w:rsidR="0087749A" w:rsidRDefault="0087749A" w:rsidP="00253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C8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3634E5"/>
    <w:multiLevelType w:val="multilevel"/>
    <w:tmpl w:val="07FC9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52386D"/>
    <w:multiLevelType w:val="hybridMultilevel"/>
    <w:tmpl w:val="F63A9A00"/>
    <w:lvl w:ilvl="0" w:tplc="EE68962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D4F44"/>
    <w:multiLevelType w:val="multilevel"/>
    <w:tmpl w:val="5FD6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567C9D"/>
    <w:multiLevelType w:val="multilevel"/>
    <w:tmpl w:val="BEEAC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0F656B"/>
    <w:multiLevelType w:val="hybridMultilevel"/>
    <w:tmpl w:val="857445CC"/>
    <w:lvl w:ilvl="0" w:tplc="1C78B2B6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C61EB"/>
    <w:multiLevelType w:val="hybridMultilevel"/>
    <w:tmpl w:val="16C86B2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40D3173"/>
    <w:multiLevelType w:val="hybridMultilevel"/>
    <w:tmpl w:val="B6FA4902"/>
    <w:lvl w:ilvl="0" w:tplc="31EC96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076687"/>
    <w:multiLevelType w:val="multilevel"/>
    <w:tmpl w:val="E9F04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8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D14"/>
    <w:rsid w:val="00004AA2"/>
    <w:rsid w:val="000D72FF"/>
    <w:rsid w:val="00105340"/>
    <w:rsid w:val="001B19C4"/>
    <w:rsid w:val="00200AA6"/>
    <w:rsid w:val="002203D0"/>
    <w:rsid w:val="002534CC"/>
    <w:rsid w:val="00447AFF"/>
    <w:rsid w:val="004625F5"/>
    <w:rsid w:val="00470F96"/>
    <w:rsid w:val="00540132"/>
    <w:rsid w:val="005974AA"/>
    <w:rsid w:val="005B711B"/>
    <w:rsid w:val="005D5D13"/>
    <w:rsid w:val="005E10C4"/>
    <w:rsid w:val="006B1D98"/>
    <w:rsid w:val="006D7176"/>
    <w:rsid w:val="006E5EBD"/>
    <w:rsid w:val="007C3704"/>
    <w:rsid w:val="007D000F"/>
    <w:rsid w:val="00871A0E"/>
    <w:rsid w:val="0087749A"/>
    <w:rsid w:val="00892850"/>
    <w:rsid w:val="008A70F4"/>
    <w:rsid w:val="00907D14"/>
    <w:rsid w:val="00967D28"/>
    <w:rsid w:val="00A50EAD"/>
    <w:rsid w:val="00AA7E2B"/>
    <w:rsid w:val="00B11F9C"/>
    <w:rsid w:val="00B32C79"/>
    <w:rsid w:val="00B62BBB"/>
    <w:rsid w:val="00BB1B36"/>
    <w:rsid w:val="00BC4249"/>
    <w:rsid w:val="00C65A13"/>
    <w:rsid w:val="00C75A94"/>
    <w:rsid w:val="00C80A62"/>
    <w:rsid w:val="00C872CD"/>
    <w:rsid w:val="00DA4DBA"/>
    <w:rsid w:val="00EF34C6"/>
    <w:rsid w:val="00F643C8"/>
    <w:rsid w:val="00F66DFE"/>
    <w:rsid w:val="00FE1422"/>
    <w:rsid w:val="00FE7EC3"/>
    <w:rsid w:val="00FF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D14"/>
    <w:pPr>
      <w:spacing w:after="0" w:line="240" w:lineRule="auto"/>
    </w:pPr>
    <w:rPr>
      <w:rFonts w:ascii="Sylfaen" w:eastAsia="Times New Roman" w:hAnsi="Sylfaen" w:cs="Sylfae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D1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907D14"/>
  </w:style>
  <w:style w:type="character" w:customStyle="1" w:styleId="apple-converted-space">
    <w:name w:val="apple-converted-space"/>
    <w:basedOn w:val="a0"/>
    <w:rsid w:val="00907D14"/>
  </w:style>
  <w:style w:type="character" w:styleId="a4">
    <w:name w:val="Hyperlink"/>
    <w:basedOn w:val="a0"/>
    <w:uiPriority w:val="99"/>
    <w:unhideWhenUsed/>
    <w:rsid w:val="00907D14"/>
    <w:rPr>
      <w:color w:val="0000FF"/>
      <w:u w:val="single"/>
    </w:rPr>
  </w:style>
  <w:style w:type="paragraph" w:customStyle="1" w:styleId="c6">
    <w:name w:val="c6"/>
    <w:basedOn w:val="a"/>
    <w:rsid w:val="00B62BB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B62BBB"/>
  </w:style>
  <w:style w:type="paragraph" w:styleId="a5">
    <w:name w:val="List Paragraph"/>
    <w:basedOn w:val="a"/>
    <w:uiPriority w:val="34"/>
    <w:qFormat/>
    <w:rsid w:val="007C3704"/>
    <w:pPr>
      <w:widowControl w:val="0"/>
      <w:suppressAutoHyphens/>
      <w:ind w:left="720"/>
      <w:contextualSpacing/>
    </w:pPr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character" w:styleId="a6">
    <w:name w:val="FollowedHyperlink"/>
    <w:basedOn w:val="a0"/>
    <w:uiPriority w:val="99"/>
    <w:semiHidden/>
    <w:unhideWhenUsed/>
    <w:rsid w:val="006B1D98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FF61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F61F0"/>
    <w:rPr>
      <w:b/>
      <w:bCs/>
    </w:rPr>
  </w:style>
  <w:style w:type="character" w:customStyle="1" w:styleId="c1">
    <w:name w:val="c1"/>
    <w:basedOn w:val="a0"/>
    <w:rsid w:val="00FF61F0"/>
  </w:style>
  <w:style w:type="paragraph" w:customStyle="1" w:styleId="Default">
    <w:name w:val="Default"/>
    <w:rsid w:val="00B11F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6D71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b"/>
    <w:uiPriority w:val="99"/>
    <w:unhideWhenUsed/>
    <w:rsid w:val="002534C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534CC"/>
    <w:rPr>
      <w:rFonts w:ascii="Sylfaen" w:eastAsia="Times New Roman" w:hAnsi="Sylfaen" w:cs="Sylfae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534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534CC"/>
    <w:rPr>
      <w:rFonts w:ascii="Sylfaen" w:eastAsia="Times New Roman" w:hAnsi="Sylfaen" w:cs="Sylfae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691B-4A47-4C90-BE5E-21BD4722E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2177</Words>
  <Characters>12412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Света</cp:lastModifiedBy>
  <cp:revision>14</cp:revision>
  <cp:lastPrinted>2018-11-22T05:42:00Z</cp:lastPrinted>
  <dcterms:created xsi:type="dcterms:W3CDTF">2018-09-28T13:36:00Z</dcterms:created>
  <dcterms:modified xsi:type="dcterms:W3CDTF">2019-09-26T14:28:00Z</dcterms:modified>
</cp:coreProperties>
</file>