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D14" w:rsidRPr="008E7D25" w:rsidRDefault="00907D14" w:rsidP="00200AA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E7D2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A187C" w:rsidRPr="008E7D25" w:rsidRDefault="00DA187C" w:rsidP="00203DE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 xml:space="preserve">     </w:t>
      </w:r>
      <w:r w:rsidR="00E86C14" w:rsidRPr="008E7D25">
        <w:rPr>
          <w:rFonts w:ascii="Times New Roman" w:hAnsi="Times New Roman" w:cs="Times New Roman"/>
          <w:sz w:val="24"/>
          <w:szCs w:val="24"/>
        </w:rPr>
        <w:t>Рабочая программа к курсу «Школа географа-следопыта» составлена  в соответствии с требованиями Федерального государственного образовательного стандарта среднего общего образования, с Федеральным  законом об образовании в РФ, а также с учебным планом школы. Данная рабочая программа базируется на содержании учебной программы по начальному курсу географии</w:t>
      </w:r>
      <w:r w:rsidR="00203DEC" w:rsidRPr="008E7D25">
        <w:rPr>
          <w:rFonts w:ascii="Times New Roman" w:hAnsi="Times New Roman" w:cs="Times New Roman"/>
          <w:sz w:val="24"/>
          <w:szCs w:val="24"/>
        </w:rPr>
        <w:t>. В данной рабочей программе представлена система занятий внеурочной деятельности по развитию познав</w:t>
      </w:r>
      <w:r w:rsidR="00FA2342" w:rsidRPr="008E7D25">
        <w:rPr>
          <w:rFonts w:ascii="Times New Roman" w:hAnsi="Times New Roman" w:cs="Times New Roman"/>
          <w:sz w:val="24"/>
          <w:szCs w:val="24"/>
        </w:rPr>
        <w:t>ательных способностей учащихся 6</w:t>
      </w:r>
      <w:r w:rsidR="00203DEC" w:rsidRPr="008E7D25">
        <w:rPr>
          <w:rFonts w:ascii="Times New Roman" w:hAnsi="Times New Roman" w:cs="Times New Roman"/>
          <w:sz w:val="24"/>
          <w:szCs w:val="24"/>
        </w:rPr>
        <w:t xml:space="preserve"> класса, направленных на формирование универсальных учебных действий.</w:t>
      </w:r>
      <w:r w:rsidR="00203DEC" w:rsidRPr="008E7D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07FC9" w:rsidRDefault="001D1396" w:rsidP="00203DEC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A187C" w:rsidRPr="008E7D25" w:rsidRDefault="00D07FC9" w:rsidP="00203D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D1396" w:rsidRPr="008E7D25">
        <w:rPr>
          <w:rFonts w:ascii="Times New Roman" w:hAnsi="Times New Roman" w:cs="Times New Roman"/>
          <w:sz w:val="24"/>
          <w:szCs w:val="24"/>
        </w:rPr>
        <w:t xml:space="preserve"> </w:t>
      </w:r>
      <w:r w:rsidR="00DA187C" w:rsidRPr="008E7D25">
        <w:rPr>
          <w:rFonts w:ascii="Times New Roman" w:hAnsi="Times New Roman" w:cs="Times New Roman"/>
          <w:sz w:val="24"/>
          <w:szCs w:val="24"/>
        </w:rPr>
        <w:t>Согласно плану учреждения на реализацию программы 1 час в неделю, 34 часа в год.</w:t>
      </w:r>
    </w:p>
    <w:p w:rsidR="00D07FC9" w:rsidRDefault="001D1396" w:rsidP="00203DEC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A187C" w:rsidRPr="008E7D25" w:rsidRDefault="00D07FC9" w:rsidP="00203D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D1396" w:rsidRPr="008E7D25">
        <w:rPr>
          <w:rFonts w:ascii="Times New Roman" w:hAnsi="Times New Roman" w:cs="Times New Roman"/>
          <w:sz w:val="24"/>
          <w:szCs w:val="24"/>
        </w:rPr>
        <w:t xml:space="preserve">Рабочая программа реализуется через УМК: </w:t>
      </w:r>
      <w:r w:rsidR="00042F0B" w:rsidRPr="008E7D25">
        <w:rPr>
          <w:rFonts w:ascii="Times New Roman" w:eastAsia="PragmaticaCondC" w:hAnsi="Times New Roman" w:cs="Times New Roman"/>
          <w:sz w:val="24"/>
          <w:szCs w:val="24"/>
        </w:rPr>
        <w:t xml:space="preserve">учебник </w:t>
      </w:r>
      <w:r w:rsidR="00042F0B" w:rsidRPr="008E7D25">
        <w:rPr>
          <w:rStyle w:val="c0"/>
          <w:rFonts w:ascii="Times New Roman" w:hAnsi="Times New Roman" w:cs="Times New Roman"/>
          <w:sz w:val="24"/>
          <w:szCs w:val="24"/>
        </w:rPr>
        <w:t xml:space="preserve">География. Землеведение. 5 - 6 классы/ О. А. Климанова, В.В. Климанов, Э.В. Ким и др.; под ред. О.А. Климановой. – М.: Дрофа, 2019, </w:t>
      </w:r>
      <w:r w:rsidR="00042F0B" w:rsidRPr="008E7D25">
        <w:rPr>
          <w:rFonts w:ascii="Times New Roman" w:eastAsia="SchoolBookC" w:hAnsi="Times New Roman" w:cs="Times New Roman"/>
          <w:sz w:val="24"/>
          <w:szCs w:val="24"/>
          <w:lang w:eastAsia="en-US"/>
        </w:rPr>
        <w:t xml:space="preserve"> атлас 5-6 класс, издательство «Русское слово». </w:t>
      </w:r>
      <w:r w:rsidR="00042F0B" w:rsidRPr="008E7D25">
        <w:rPr>
          <w:rFonts w:ascii="Times New Roman" w:hAnsi="Times New Roman" w:cs="Times New Roman"/>
          <w:sz w:val="24"/>
          <w:szCs w:val="24"/>
        </w:rPr>
        <w:t xml:space="preserve">Аксенова, М.Ю. Внеурочная деятельность. Школа географа – следопыта. 5 класс. (Текст): методические рекомендации в помощь учителям географии / М.Ю. Аксенова, Е.В. </w:t>
      </w:r>
      <w:proofErr w:type="spellStart"/>
      <w:r w:rsidR="00042F0B" w:rsidRPr="008E7D25">
        <w:rPr>
          <w:rFonts w:ascii="Times New Roman" w:hAnsi="Times New Roman" w:cs="Times New Roman"/>
          <w:sz w:val="24"/>
          <w:szCs w:val="24"/>
        </w:rPr>
        <w:t>Храмова</w:t>
      </w:r>
      <w:proofErr w:type="spellEnd"/>
      <w:r w:rsidR="00042F0B" w:rsidRPr="008E7D25">
        <w:rPr>
          <w:rFonts w:ascii="Times New Roman" w:hAnsi="Times New Roman" w:cs="Times New Roman"/>
          <w:sz w:val="24"/>
          <w:szCs w:val="24"/>
        </w:rPr>
        <w:t xml:space="preserve">. – Ульяновск: ОГБОУ ДПО УИПКПРО, 2012, </w:t>
      </w:r>
    </w:p>
    <w:p w:rsidR="00203DEC" w:rsidRPr="008E7D25" w:rsidRDefault="00203DEC" w:rsidP="00203DE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C3704" w:rsidRPr="008E7D25" w:rsidRDefault="007C3704" w:rsidP="00E86C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07D14" w:rsidRPr="008E7D25" w:rsidRDefault="00907D14" w:rsidP="00200AA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7D14" w:rsidRPr="008E7D25" w:rsidRDefault="006B1D98" w:rsidP="00200AA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D25">
        <w:rPr>
          <w:rFonts w:ascii="Times New Roman" w:hAnsi="Times New Roman" w:cs="Times New Roman"/>
          <w:b/>
          <w:sz w:val="24"/>
          <w:szCs w:val="24"/>
        </w:rPr>
        <w:t>Раздел 1</w:t>
      </w:r>
      <w:r w:rsidR="00907D14" w:rsidRPr="008E7D25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203DEC" w:rsidRPr="008E7D25">
        <w:rPr>
          <w:rFonts w:ascii="Times New Roman" w:hAnsi="Times New Roman" w:cs="Times New Roman"/>
          <w:b/>
          <w:sz w:val="24"/>
          <w:szCs w:val="24"/>
        </w:rPr>
        <w:t>Планируемые р</w:t>
      </w:r>
      <w:r w:rsidR="005B711B" w:rsidRPr="008E7D25">
        <w:rPr>
          <w:rFonts w:ascii="Times New Roman" w:hAnsi="Times New Roman" w:cs="Times New Roman"/>
          <w:b/>
          <w:sz w:val="24"/>
          <w:szCs w:val="24"/>
        </w:rPr>
        <w:t xml:space="preserve">езультаты освоения </w:t>
      </w:r>
      <w:r w:rsidR="00907D14" w:rsidRPr="008E7D25">
        <w:rPr>
          <w:rFonts w:ascii="Times New Roman" w:hAnsi="Times New Roman" w:cs="Times New Roman"/>
          <w:b/>
          <w:sz w:val="24"/>
          <w:szCs w:val="24"/>
        </w:rPr>
        <w:t>курса</w:t>
      </w:r>
      <w:r w:rsidR="001D1396" w:rsidRPr="008E7D25">
        <w:rPr>
          <w:rFonts w:ascii="Times New Roman" w:hAnsi="Times New Roman" w:cs="Times New Roman"/>
          <w:b/>
          <w:sz w:val="24"/>
          <w:szCs w:val="24"/>
        </w:rPr>
        <w:t xml:space="preserve"> внеурочной деятельности</w:t>
      </w:r>
      <w:r w:rsidR="00907D14" w:rsidRPr="008E7D25">
        <w:rPr>
          <w:rFonts w:ascii="Times New Roman" w:hAnsi="Times New Roman" w:cs="Times New Roman"/>
          <w:b/>
          <w:sz w:val="24"/>
          <w:szCs w:val="24"/>
        </w:rPr>
        <w:t>.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 xml:space="preserve">Программа  курса «Школа географа-следопыта» содержит систему практических  заданий-экспериментов, направленных на достижение  личностных,  </w:t>
      </w:r>
      <w:proofErr w:type="spellStart"/>
      <w:r w:rsidRPr="008E7D2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E7D25">
        <w:rPr>
          <w:rFonts w:ascii="Times New Roman" w:hAnsi="Times New Roman" w:cs="Times New Roman"/>
          <w:sz w:val="24"/>
          <w:szCs w:val="24"/>
        </w:rPr>
        <w:t xml:space="preserve"> и предметных  результатов: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 xml:space="preserve"> </w:t>
      </w:r>
      <w:r w:rsidRPr="008E7D25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1D1396" w:rsidRPr="008E7D25" w:rsidRDefault="001D1396" w:rsidP="005323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D25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gramStart"/>
      <w:r w:rsidRPr="008E7D25">
        <w:rPr>
          <w:rFonts w:ascii="Times New Roman" w:hAnsi="Times New Roman" w:cs="Times New Roman"/>
          <w:b/>
          <w:sz w:val="24"/>
          <w:szCs w:val="24"/>
        </w:rPr>
        <w:t>обучающегося</w:t>
      </w:r>
      <w:proofErr w:type="gramEnd"/>
      <w:r w:rsidRPr="008E7D25">
        <w:rPr>
          <w:rFonts w:ascii="Times New Roman" w:hAnsi="Times New Roman" w:cs="Times New Roman"/>
          <w:b/>
          <w:sz w:val="24"/>
          <w:szCs w:val="24"/>
        </w:rPr>
        <w:t xml:space="preserve"> будут сформированы:</w:t>
      </w:r>
    </w:p>
    <w:p w:rsidR="00042F0B" w:rsidRPr="008E7D25" w:rsidRDefault="00042F0B" w:rsidP="005323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>- осознание ценности географического знания как важнейшего компонента научной картины мира;</w:t>
      </w:r>
    </w:p>
    <w:p w:rsidR="0053231D" w:rsidRPr="008E7D25" w:rsidRDefault="001D1396" w:rsidP="0053231D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E7D25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8E7D25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для формирования: 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>- устойчивых установок социально-ответственного поведения в географической среде – среде обитания всего живого, в том числе и человека.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E7D25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8E7D25">
        <w:rPr>
          <w:rFonts w:ascii="Times New Roman" w:hAnsi="Times New Roman" w:cs="Times New Roman"/>
          <w:sz w:val="24"/>
          <w:szCs w:val="24"/>
        </w:rPr>
        <w:t xml:space="preserve">  результатами изучения является формирование универсальных учебных действий (УУД)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E7D25">
        <w:rPr>
          <w:rFonts w:ascii="Times New Roman" w:hAnsi="Times New Roman" w:cs="Times New Roman"/>
          <w:i/>
          <w:sz w:val="24"/>
          <w:szCs w:val="24"/>
        </w:rPr>
        <w:t>Личностные УУД:</w:t>
      </w:r>
    </w:p>
    <w:p w:rsidR="001D1396" w:rsidRPr="008E7D25" w:rsidRDefault="001D1396" w:rsidP="0053231D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 xml:space="preserve">Обучающийся </w:t>
      </w:r>
      <w:r w:rsidRPr="008E7D25">
        <w:rPr>
          <w:rFonts w:ascii="Times New Roman" w:hAnsi="Times New Roman" w:cs="Times New Roman"/>
          <w:b/>
          <w:sz w:val="24"/>
          <w:szCs w:val="24"/>
        </w:rPr>
        <w:t>научиться:</w:t>
      </w:r>
      <w:r w:rsidRPr="008E7D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F0B" w:rsidRPr="008E7D25" w:rsidRDefault="00042F0B" w:rsidP="00042F0B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>критичности мышления</w:t>
      </w:r>
    </w:p>
    <w:p w:rsidR="00042F0B" w:rsidRPr="008E7D25" w:rsidRDefault="00042F0B" w:rsidP="00042F0B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 xml:space="preserve">креативности мышления, инициативы, находчивости, активности </w:t>
      </w:r>
    </w:p>
    <w:p w:rsidR="00042F0B" w:rsidRPr="008E7D25" w:rsidRDefault="00042F0B" w:rsidP="00042F0B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>способности к эмоциональному восприятию географических объектов</w:t>
      </w:r>
    </w:p>
    <w:p w:rsidR="00042F0B" w:rsidRPr="008E7D25" w:rsidRDefault="00042F0B" w:rsidP="00042F0B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lastRenderedPageBreak/>
        <w:t>анализировать, сравнивать, классифицировать и обобщать факты и явления</w:t>
      </w:r>
    </w:p>
    <w:p w:rsidR="00042F0B" w:rsidRPr="008E7D25" w:rsidRDefault="00042F0B" w:rsidP="005323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1396" w:rsidRPr="008E7D25" w:rsidRDefault="001D1396" w:rsidP="0053231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7D25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8E7D25">
        <w:rPr>
          <w:rFonts w:ascii="Times New Roman" w:hAnsi="Times New Roman" w:cs="Times New Roman"/>
          <w:sz w:val="24"/>
          <w:szCs w:val="24"/>
        </w:rPr>
        <w:t xml:space="preserve"> </w:t>
      </w:r>
      <w:r w:rsidRPr="008E7D25">
        <w:rPr>
          <w:rFonts w:ascii="Times New Roman" w:hAnsi="Times New Roman" w:cs="Times New Roman"/>
          <w:b/>
          <w:sz w:val="24"/>
          <w:szCs w:val="24"/>
        </w:rPr>
        <w:t>получит возможность научиться</w:t>
      </w:r>
      <w:r w:rsidRPr="008E7D25">
        <w:rPr>
          <w:rFonts w:ascii="Times New Roman" w:hAnsi="Times New Roman" w:cs="Times New Roman"/>
          <w:sz w:val="24"/>
          <w:szCs w:val="24"/>
        </w:rPr>
        <w:t>:</w:t>
      </w:r>
    </w:p>
    <w:p w:rsidR="0053231D" w:rsidRPr="008E7D25" w:rsidRDefault="00042F0B" w:rsidP="0053231D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8E7D25">
        <w:rPr>
          <w:rFonts w:ascii="Times New Roman" w:hAnsi="Times New Roman" w:cs="Times New Roman"/>
          <w:sz w:val="24"/>
          <w:szCs w:val="24"/>
        </w:rPr>
        <w:t>эмоционально-ценностно</w:t>
      </w:r>
      <w:proofErr w:type="gramEnd"/>
      <w:r w:rsidRPr="008E7D25">
        <w:rPr>
          <w:rFonts w:ascii="Times New Roman" w:hAnsi="Times New Roman" w:cs="Times New Roman"/>
          <w:sz w:val="24"/>
          <w:szCs w:val="24"/>
        </w:rPr>
        <w:t xml:space="preserve"> относиться</w:t>
      </w:r>
      <w:r w:rsidR="0053231D" w:rsidRPr="008E7D25">
        <w:rPr>
          <w:rFonts w:ascii="Times New Roman" w:hAnsi="Times New Roman" w:cs="Times New Roman"/>
          <w:sz w:val="24"/>
          <w:szCs w:val="24"/>
        </w:rPr>
        <w:t xml:space="preserve"> к окружающей среде, необходимости её сохранения и рационального использования;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E7D25">
        <w:rPr>
          <w:rFonts w:ascii="Times New Roman" w:hAnsi="Times New Roman" w:cs="Times New Roman"/>
          <w:i/>
          <w:sz w:val="24"/>
          <w:szCs w:val="24"/>
        </w:rPr>
        <w:t>Регулятивные УУД:</w:t>
      </w:r>
    </w:p>
    <w:p w:rsidR="001D1396" w:rsidRPr="008E7D25" w:rsidRDefault="001D1396" w:rsidP="001D1396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 xml:space="preserve">Обучающийся </w:t>
      </w:r>
      <w:r w:rsidRPr="008E7D25">
        <w:rPr>
          <w:rFonts w:ascii="Times New Roman" w:hAnsi="Times New Roman" w:cs="Times New Roman"/>
          <w:b/>
          <w:sz w:val="24"/>
          <w:szCs w:val="24"/>
        </w:rPr>
        <w:t>научиться</w:t>
      </w:r>
      <w:r w:rsidRPr="008E7D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E7D25" w:rsidRPr="008E7D25" w:rsidRDefault="008E7D25" w:rsidP="008E7D25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>-способности к самостоятельному приобретению новых знаний  и практических умений;</w:t>
      </w:r>
    </w:p>
    <w:p w:rsidR="008E7D25" w:rsidRPr="008E7D25" w:rsidRDefault="008E7D25" w:rsidP="001D1396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>-умению управлять своей познавательной деятельностью;</w:t>
      </w:r>
    </w:p>
    <w:p w:rsidR="001D1396" w:rsidRPr="008E7D25" w:rsidRDefault="001D1396" w:rsidP="001D139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7D25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8E7D25">
        <w:rPr>
          <w:rFonts w:ascii="Times New Roman" w:hAnsi="Times New Roman" w:cs="Times New Roman"/>
          <w:sz w:val="24"/>
          <w:szCs w:val="24"/>
        </w:rPr>
        <w:t xml:space="preserve"> получит </w:t>
      </w:r>
      <w:r w:rsidRPr="008E7D25">
        <w:rPr>
          <w:rFonts w:ascii="Times New Roman" w:hAnsi="Times New Roman" w:cs="Times New Roman"/>
          <w:b/>
          <w:sz w:val="24"/>
          <w:szCs w:val="24"/>
        </w:rPr>
        <w:t>возможность научиться</w:t>
      </w:r>
      <w:r w:rsidRPr="008E7D25">
        <w:rPr>
          <w:rFonts w:ascii="Times New Roman" w:hAnsi="Times New Roman" w:cs="Times New Roman"/>
          <w:sz w:val="24"/>
          <w:szCs w:val="24"/>
        </w:rPr>
        <w:t>:</w:t>
      </w:r>
    </w:p>
    <w:p w:rsidR="0053231D" w:rsidRPr="008E7D25" w:rsidRDefault="008E7D25" w:rsidP="0053231D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>-умению</w:t>
      </w:r>
      <w:r w:rsidR="0053231D" w:rsidRPr="008E7D25">
        <w:rPr>
          <w:rFonts w:ascii="Times New Roman" w:hAnsi="Times New Roman" w:cs="Times New Roman"/>
          <w:sz w:val="24"/>
          <w:szCs w:val="24"/>
        </w:rPr>
        <w:t xml:space="preserve"> организовывать свою деятельность, определять её цели  и задачи, выбирать средства реализации цели и применять их на практике, оценивать  достигнутые результаты.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E7D25"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</w:p>
    <w:p w:rsidR="001D1396" w:rsidRPr="008E7D25" w:rsidRDefault="001D1396" w:rsidP="001D1396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 xml:space="preserve">Обучающийся </w:t>
      </w:r>
      <w:r w:rsidRPr="008E7D25">
        <w:rPr>
          <w:rFonts w:ascii="Times New Roman" w:hAnsi="Times New Roman" w:cs="Times New Roman"/>
          <w:b/>
          <w:sz w:val="24"/>
          <w:szCs w:val="24"/>
        </w:rPr>
        <w:t>научиться:</w:t>
      </w:r>
      <w:r w:rsidRPr="008E7D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7D25" w:rsidRPr="008E7D25" w:rsidRDefault="008E7D25" w:rsidP="001D1396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>-формированию и развитию посредством географического знания познавательных интересов, интеллектуальных и творческих способностей учащихся;</w:t>
      </w:r>
    </w:p>
    <w:p w:rsidR="001D1396" w:rsidRPr="008E7D25" w:rsidRDefault="001D1396" w:rsidP="001D139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7D25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8E7D25">
        <w:rPr>
          <w:rFonts w:ascii="Times New Roman" w:hAnsi="Times New Roman" w:cs="Times New Roman"/>
          <w:sz w:val="24"/>
          <w:szCs w:val="24"/>
        </w:rPr>
        <w:t xml:space="preserve"> </w:t>
      </w:r>
      <w:r w:rsidRPr="008E7D25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53231D" w:rsidRPr="008E7D25" w:rsidRDefault="008E7D25" w:rsidP="0053231D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>-</w:t>
      </w:r>
      <w:r w:rsidR="0053231D" w:rsidRPr="008E7D25">
        <w:rPr>
          <w:rFonts w:ascii="Times New Roman" w:hAnsi="Times New Roman" w:cs="Times New Roman"/>
          <w:sz w:val="24"/>
          <w:szCs w:val="24"/>
        </w:rPr>
        <w:t xml:space="preserve"> вести самостоятельный поиск, анализ и отбор информации, её преобразование, сохранение, презентации с помощью технических средств и информационных технологий.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E7D25">
        <w:rPr>
          <w:rFonts w:ascii="Times New Roman" w:hAnsi="Times New Roman" w:cs="Times New Roman"/>
          <w:i/>
          <w:sz w:val="24"/>
          <w:szCs w:val="24"/>
        </w:rPr>
        <w:t>Коммуникативные УУД:</w:t>
      </w:r>
    </w:p>
    <w:p w:rsidR="008E7D25" w:rsidRPr="008E7D25" w:rsidRDefault="008E7D25" w:rsidP="008E7D25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7D25">
        <w:rPr>
          <w:rFonts w:ascii="Times New Roman" w:eastAsia="Calibri" w:hAnsi="Times New Roman" w:cs="Times New Roman"/>
          <w:sz w:val="24"/>
          <w:szCs w:val="24"/>
        </w:rPr>
        <w:t xml:space="preserve">Обучающиеся </w:t>
      </w:r>
      <w:r w:rsidRPr="008E7D25">
        <w:rPr>
          <w:rFonts w:ascii="Times New Roman" w:eastAsia="Calibri" w:hAnsi="Times New Roman" w:cs="Times New Roman"/>
          <w:b/>
          <w:sz w:val="24"/>
          <w:szCs w:val="24"/>
        </w:rPr>
        <w:t>научатся</w:t>
      </w:r>
      <w:r w:rsidRPr="008E7D2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E7D25" w:rsidRPr="008E7D25" w:rsidRDefault="008E7D25" w:rsidP="008E7D25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E7D25">
        <w:rPr>
          <w:rFonts w:ascii="Times New Roman" w:eastAsia="Calibri" w:hAnsi="Times New Roman" w:cs="Times New Roman"/>
          <w:bCs/>
          <w:sz w:val="24"/>
          <w:szCs w:val="24"/>
        </w:rPr>
        <w:t xml:space="preserve">         - четко и ясно выражать свои мысли;</w:t>
      </w:r>
    </w:p>
    <w:p w:rsidR="008E7D25" w:rsidRPr="008E7D25" w:rsidRDefault="008E7D25" w:rsidP="008E7D25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7D25">
        <w:rPr>
          <w:rFonts w:ascii="Times New Roman" w:eastAsia="Calibri" w:hAnsi="Times New Roman" w:cs="Times New Roman"/>
          <w:bCs/>
          <w:sz w:val="24"/>
          <w:szCs w:val="24"/>
        </w:rPr>
        <w:t>- отстаивать свою точку зрения, аргументировать ее</w:t>
      </w:r>
    </w:p>
    <w:p w:rsidR="008E7D25" w:rsidRPr="008E7D25" w:rsidRDefault="008E7D25" w:rsidP="008E7D25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E7D25">
        <w:rPr>
          <w:rFonts w:ascii="Times New Roman" w:eastAsia="Calibri" w:hAnsi="Times New Roman" w:cs="Times New Roman"/>
          <w:sz w:val="24"/>
          <w:szCs w:val="24"/>
        </w:rPr>
        <w:t>Обучающиеся</w:t>
      </w:r>
      <w:proofErr w:type="gramEnd"/>
      <w:r w:rsidRPr="008E7D25">
        <w:rPr>
          <w:rFonts w:ascii="Times New Roman" w:eastAsia="Calibri" w:hAnsi="Times New Roman" w:cs="Times New Roman"/>
          <w:sz w:val="24"/>
          <w:szCs w:val="24"/>
        </w:rPr>
        <w:t xml:space="preserve"> получат возможность </w:t>
      </w:r>
      <w:r w:rsidRPr="008E7D25">
        <w:rPr>
          <w:rFonts w:ascii="Times New Roman" w:eastAsia="Calibri" w:hAnsi="Times New Roman" w:cs="Times New Roman"/>
          <w:b/>
          <w:sz w:val="24"/>
          <w:szCs w:val="24"/>
        </w:rPr>
        <w:t>научиться:</w:t>
      </w:r>
      <w:r w:rsidRPr="008E7D2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E7D25" w:rsidRPr="008E7D25" w:rsidRDefault="008E7D25" w:rsidP="008E7D25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7D25">
        <w:rPr>
          <w:rFonts w:ascii="Times New Roman" w:eastAsia="Calibri" w:hAnsi="Times New Roman" w:cs="Times New Roman"/>
          <w:sz w:val="24"/>
          <w:szCs w:val="24"/>
        </w:rPr>
        <w:t>- самостоятельно организовывать учебное взаимодействие в группе  (определять общие цели, распределять роли, договариваться друг с другом)</w:t>
      </w:r>
    </w:p>
    <w:p w:rsidR="008E7D25" w:rsidRPr="008E7D25" w:rsidRDefault="008E7D25" w:rsidP="005323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231D" w:rsidRPr="008E7D25" w:rsidRDefault="0053231D" w:rsidP="005323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D25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1D1396" w:rsidRPr="008E7D25" w:rsidRDefault="001D1396" w:rsidP="001D1396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 xml:space="preserve">Обучающийся </w:t>
      </w:r>
      <w:r w:rsidRPr="008E7D25">
        <w:rPr>
          <w:rFonts w:ascii="Times New Roman" w:hAnsi="Times New Roman" w:cs="Times New Roman"/>
          <w:b/>
          <w:sz w:val="24"/>
          <w:szCs w:val="24"/>
        </w:rPr>
        <w:t>научиться:</w:t>
      </w:r>
      <w:r w:rsidRPr="008E7D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7D25" w:rsidRPr="008E7D25" w:rsidRDefault="008E7D25" w:rsidP="008E7D25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>- овладению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8E7D25" w:rsidRPr="008E7D25" w:rsidRDefault="008E7D25" w:rsidP="008E7D25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8E7D25">
        <w:rPr>
          <w:rFonts w:ascii="Times New Roman" w:hAnsi="Times New Roman" w:cs="Times New Roman"/>
          <w:sz w:val="24"/>
          <w:szCs w:val="24"/>
        </w:rPr>
        <w:t>основными</w:t>
      </w:r>
      <w:proofErr w:type="gramEnd"/>
      <w:r w:rsidRPr="008E7D25">
        <w:rPr>
          <w:rFonts w:ascii="Times New Roman" w:hAnsi="Times New Roman" w:cs="Times New Roman"/>
          <w:sz w:val="24"/>
          <w:szCs w:val="24"/>
        </w:rPr>
        <w:t xml:space="preserve"> навыкам нахождения, использования и презентации географической информации; </w:t>
      </w:r>
    </w:p>
    <w:p w:rsidR="008E7D25" w:rsidRPr="008E7D25" w:rsidRDefault="008E7D25" w:rsidP="001D13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1396" w:rsidRPr="008E7D25" w:rsidRDefault="001D1396" w:rsidP="001D139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7D25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8E7D25">
        <w:rPr>
          <w:rFonts w:ascii="Times New Roman" w:hAnsi="Times New Roman" w:cs="Times New Roman"/>
          <w:sz w:val="24"/>
          <w:szCs w:val="24"/>
        </w:rPr>
        <w:t xml:space="preserve"> </w:t>
      </w:r>
      <w:r w:rsidRPr="008E7D25">
        <w:rPr>
          <w:rFonts w:ascii="Times New Roman" w:hAnsi="Times New Roman" w:cs="Times New Roman"/>
          <w:b/>
          <w:sz w:val="24"/>
          <w:szCs w:val="24"/>
        </w:rPr>
        <w:t>получит возможность научиться</w:t>
      </w:r>
      <w:r w:rsidRPr="008E7D25">
        <w:rPr>
          <w:rFonts w:ascii="Times New Roman" w:hAnsi="Times New Roman" w:cs="Times New Roman"/>
          <w:sz w:val="24"/>
          <w:szCs w:val="24"/>
        </w:rPr>
        <w:t>:</w:t>
      </w:r>
    </w:p>
    <w:p w:rsidR="0053231D" w:rsidRPr="008E7D25" w:rsidRDefault="008E7D25" w:rsidP="0053231D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lastRenderedPageBreak/>
        <w:t xml:space="preserve">- формирование представления </w:t>
      </w:r>
      <w:r w:rsidR="0053231D" w:rsidRPr="008E7D25">
        <w:rPr>
          <w:rFonts w:ascii="Times New Roman" w:hAnsi="Times New Roman" w:cs="Times New Roman"/>
          <w:sz w:val="24"/>
          <w:szCs w:val="24"/>
        </w:rPr>
        <w:t>об особенностях природных явлений на различных территориях и акваториях;</w:t>
      </w:r>
    </w:p>
    <w:p w:rsidR="0053231D" w:rsidRPr="008E7D25" w:rsidRDefault="008E7D25" w:rsidP="0053231D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 xml:space="preserve">- </w:t>
      </w:r>
      <w:r w:rsidR="0053231D" w:rsidRPr="008E7D25">
        <w:rPr>
          <w:rFonts w:ascii="Times New Roman" w:hAnsi="Times New Roman" w:cs="Times New Roman"/>
          <w:sz w:val="24"/>
          <w:szCs w:val="24"/>
        </w:rPr>
        <w:t>самостоятельно составлять простейший план местности, ориентироваться на местности по компасу и местным признакам, производить элементарную глазомерную съёмку местности.</w:t>
      </w:r>
    </w:p>
    <w:p w:rsidR="008E7D25" w:rsidRPr="008E7D25" w:rsidRDefault="008E7D25" w:rsidP="005323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231D" w:rsidRPr="008E7D25" w:rsidRDefault="0053231D" w:rsidP="0053231D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 xml:space="preserve">В основе реализации программы лежит системно - </w:t>
      </w:r>
      <w:proofErr w:type="spellStart"/>
      <w:r w:rsidRPr="008E7D25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8E7D25">
        <w:rPr>
          <w:rFonts w:ascii="Times New Roman" w:hAnsi="Times New Roman" w:cs="Times New Roman"/>
          <w:sz w:val="24"/>
          <w:szCs w:val="24"/>
        </w:rPr>
        <w:t xml:space="preserve"> подход, который предполагает: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>•воспитание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 на основе принципов толерантности, диалога культур и уважения его многонационального, поликультурного.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>•переход к стратегии социального проектирования и конструирования на основе разработки содержания и технологий образования, определяющих пути и способы достижения социально желаемого уровня (результата) личностного и познавательного развития занимающегося;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>•развитие личности обучающегося на основе освоения универсальных учебных действий, познания и освоения мира;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>•признание способов организации образовательной деятельности и учебного сотрудничества в достижении целей личностного и социального развития занимающихся;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>•учёт индивидуальных возрастных, психологических и физиологических особенностей занимающихся;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>В ходе осуществления программы могут быть сформированы следующие способности: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 xml:space="preserve">•Рефлексировать (видеть проблему; анализировать </w:t>
      </w:r>
      <w:proofErr w:type="gramStart"/>
      <w:r w:rsidRPr="008E7D25">
        <w:rPr>
          <w:rFonts w:ascii="Times New Roman" w:hAnsi="Times New Roman" w:cs="Times New Roman"/>
          <w:sz w:val="24"/>
          <w:szCs w:val="24"/>
        </w:rPr>
        <w:t>сделанное</w:t>
      </w:r>
      <w:proofErr w:type="gramEnd"/>
      <w:r w:rsidRPr="008E7D25">
        <w:rPr>
          <w:rFonts w:ascii="Times New Roman" w:hAnsi="Times New Roman" w:cs="Times New Roman"/>
          <w:sz w:val="24"/>
          <w:szCs w:val="24"/>
        </w:rPr>
        <w:t xml:space="preserve"> – почему получилось, почему не получилось, видеть трудности, ошибки);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>•</w:t>
      </w:r>
      <w:proofErr w:type="spellStart"/>
      <w:r w:rsidRPr="008E7D25">
        <w:rPr>
          <w:rFonts w:ascii="Times New Roman" w:hAnsi="Times New Roman" w:cs="Times New Roman"/>
          <w:sz w:val="24"/>
          <w:szCs w:val="24"/>
        </w:rPr>
        <w:t>Целеполагать</w:t>
      </w:r>
      <w:proofErr w:type="spellEnd"/>
      <w:r w:rsidRPr="008E7D25">
        <w:rPr>
          <w:rFonts w:ascii="Times New Roman" w:hAnsi="Times New Roman" w:cs="Times New Roman"/>
          <w:sz w:val="24"/>
          <w:szCs w:val="24"/>
        </w:rPr>
        <w:t xml:space="preserve"> (ставить и удерживать цели);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>•Планировать (составлять план своей деятельности);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>•Моделировать (представлять способ действия в виде модели-схемы, выделяя все существенное и главное);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>•Проявлять инициативу при поиске способа (способов) решения задачи;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>•Вступать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</w:rPr>
        <w:t xml:space="preserve">Таким образом, данная программа внеурочной деятельности позволяет реализовать практическую часть предмета география, через экспериментально-исследовательскую  деятельность в рамках реализации ФГОС ООО. 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231D" w:rsidRPr="008E7D25" w:rsidRDefault="0053231D" w:rsidP="005323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7D14" w:rsidRPr="008E7D25" w:rsidRDefault="00907D14" w:rsidP="00200AA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7D14" w:rsidRPr="008E7D25" w:rsidRDefault="005B711B" w:rsidP="00200AA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D25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907D14" w:rsidRPr="008E7D25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1D1396" w:rsidRPr="008E7D25">
        <w:rPr>
          <w:rFonts w:ascii="Times New Roman" w:hAnsi="Times New Roman" w:cs="Times New Roman"/>
          <w:b/>
          <w:sz w:val="24"/>
          <w:szCs w:val="24"/>
        </w:rPr>
        <w:t>курса внеурочной деятельности</w:t>
      </w:r>
    </w:p>
    <w:p w:rsidR="0053231D" w:rsidRPr="008E7D25" w:rsidRDefault="0053231D" w:rsidP="0053231D">
      <w:pPr>
        <w:jc w:val="both"/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8E7D2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Введение (2 часа).</w:t>
      </w:r>
      <w:r w:rsidRPr="008E7D25">
        <w:rPr>
          <w:rStyle w:val="apple-converted-space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sz w:val="24"/>
          <w:szCs w:val="24"/>
        </w:rPr>
      </w:pPr>
      <w:r w:rsidRPr="008E7D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Что изучает география? Методы географии и значение науки в жизни людей.  Шарообразная форма Земли и ее доказательства. 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8E7D25">
        <w:rPr>
          <w:rFonts w:ascii="Times New Roman" w:hAnsi="Times New Roman" w:cs="Times New Roman"/>
          <w:b/>
          <w:sz w:val="24"/>
          <w:szCs w:val="24"/>
        </w:rPr>
        <w:t>Раздел 1. Ист</w:t>
      </w:r>
      <w:r w:rsidR="00374235" w:rsidRPr="008E7D25">
        <w:rPr>
          <w:rFonts w:ascii="Times New Roman" w:hAnsi="Times New Roman" w:cs="Times New Roman"/>
          <w:b/>
          <w:sz w:val="24"/>
          <w:szCs w:val="24"/>
        </w:rPr>
        <w:t>ория географических открытий – 5 часов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8E7D25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Основные этапы познания поверхности планеты. Выдающиеся географические путешествия и открытия. </w:t>
      </w:r>
      <w:proofErr w:type="spellStart"/>
      <w:proofErr w:type="gramStart"/>
      <w:r w:rsidRPr="008E7D25">
        <w:rPr>
          <w:rFonts w:ascii="Times New Roman" w:hAnsi="Times New Roman" w:cs="Times New Roman"/>
          <w:sz w:val="24"/>
          <w:szCs w:val="24"/>
          <w:shd w:val="clear" w:color="auto" w:fill="FFFFFF"/>
        </w:rPr>
        <w:t>Путешест</w:t>
      </w:r>
      <w:proofErr w:type="spellEnd"/>
      <w:r w:rsidRPr="008E7D25">
        <w:rPr>
          <w:rFonts w:ascii="Cambria Math" w:hAnsi="Cambria Math" w:cs="Cambria Math"/>
          <w:sz w:val="24"/>
          <w:szCs w:val="24"/>
          <w:shd w:val="clear" w:color="auto" w:fill="FFFFFF"/>
        </w:rPr>
        <w:t>​</w:t>
      </w:r>
      <w:proofErr w:type="spellStart"/>
      <w:r w:rsidRPr="008E7D25">
        <w:rPr>
          <w:rFonts w:ascii="Times New Roman" w:hAnsi="Times New Roman" w:cs="Times New Roman"/>
          <w:sz w:val="24"/>
          <w:szCs w:val="24"/>
          <w:shd w:val="clear" w:color="auto" w:fill="FFFFFF"/>
        </w:rPr>
        <w:t>вие</w:t>
      </w:r>
      <w:proofErr w:type="spellEnd"/>
      <w:proofErr w:type="gramEnd"/>
      <w:r w:rsidRPr="008E7D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Ф. Магеллана. Основные этапы познания поверхности планеты.</w:t>
      </w:r>
    </w:p>
    <w:p w:rsidR="0053231D" w:rsidRPr="008E7D25" w:rsidRDefault="0053231D" w:rsidP="0053231D">
      <w:pPr>
        <w:pStyle w:val="p1"/>
        <w:shd w:val="clear" w:color="auto" w:fill="FFFFFF"/>
        <w:spacing w:before="0" w:beforeAutospacing="0" w:after="0" w:afterAutospacing="0"/>
        <w:jc w:val="both"/>
      </w:pPr>
      <w:r w:rsidRPr="008E7D25">
        <w:rPr>
          <w:rStyle w:val="s2"/>
          <w:b/>
          <w:bCs/>
        </w:rPr>
        <w:t xml:space="preserve">Требования к уровню подготовки </w:t>
      </w:r>
      <w:proofErr w:type="gramStart"/>
      <w:r w:rsidRPr="008E7D25">
        <w:rPr>
          <w:rStyle w:val="s2"/>
          <w:b/>
          <w:bCs/>
        </w:rPr>
        <w:t>обучающихся</w:t>
      </w:r>
      <w:proofErr w:type="gramEnd"/>
    </w:p>
    <w:p w:rsidR="0053231D" w:rsidRPr="008E7D25" w:rsidRDefault="0053231D" w:rsidP="0053231D">
      <w:pPr>
        <w:pStyle w:val="p38"/>
        <w:shd w:val="clear" w:color="auto" w:fill="FFFFFF"/>
        <w:spacing w:before="0" w:beforeAutospacing="0" w:after="0" w:afterAutospacing="0"/>
        <w:jc w:val="both"/>
      </w:pPr>
      <w:r w:rsidRPr="008E7D25">
        <w:rPr>
          <w:rStyle w:val="s1"/>
          <w:i/>
          <w:iCs/>
        </w:rPr>
        <w:t>В результате изучения темы ученик должен</w:t>
      </w:r>
    </w:p>
    <w:p w:rsidR="0053231D" w:rsidRPr="008E7D25" w:rsidRDefault="0053231D" w:rsidP="0053231D">
      <w:pPr>
        <w:pStyle w:val="p38"/>
        <w:shd w:val="clear" w:color="auto" w:fill="FFFFFF"/>
        <w:spacing w:before="0" w:beforeAutospacing="0" w:after="0" w:afterAutospacing="0"/>
        <w:jc w:val="both"/>
      </w:pPr>
      <w:r w:rsidRPr="008E7D25">
        <w:rPr>
          <w:rStyle w:val="s2"/>
          <w:b/>
          <w:bCs/>
        </w:rPr>
        <w:t>Знать:</w:t>
      </w:r>
      <w:r w:rsidRPr="008E7D25">
        <w:t>- предмет изучения географии;</w:t>
      </w:r>
    </w:p>
    <w:p w:rsidR="0053231D" w:rsidRPr="008E7D25" w:rsidRDefault="0053231D" w:rsidP="0053231D">
      <w:pPr>
        <w:pStyle w:val="p37"/>
        <w:shd w:val="clear" w:color="auto" w:fill="FFFFFF"/>
        <w:spacing w:before="0" w:beforeAutospacing="0" w:after="0" w:afterAutospacing="0"/>
        <w:ind w:firstLine="850"/>
        <w:jc w:val="both"/>
      </w:pPr>
      <w:r w:rsidRPr="008E7D25">
        <w:t>- основные этапы познания планеты;</w:t>
      </w:r>
    </w:p>
    <w:p w:rsidR="0053231D" w:rsidRPr="008E7D25" w:rsidRDefault="0053231D" w:rsidP="0053231D">
      <w:pPr>
        <w:pStyle w:val="p38"/>
        <w:shd w:val="clear" w:color="auto" w:fill="FFFFFF"/>
        <w:spacing w:before="0" w:beforeAutospacing="0" w:after="0" w:afterAutospacing="0"/>
        <w:jc w:val="both"/>
      </w:pPr>
      <w:r w:rsidRPr="008E7D25">
        <w:rPr>
          <w:rStyle w:val="s2"/>
          <w:b/>
          <w:bCs/>
        </w:rPr>
        <w:t>Уметь:</w:t>
      </w:r>
    </w:p>
    <w:p w:rsidR="0053231D" w:rsidRPr="008E7D25" w:rsidRDefault="0053231D" w:rsidP="0053231D">
      <w:pPr>
        <w:pStyle w:val="p37"/>
        <w:shd w:val="clear" w:color="auto" w:fill="FFFFFF"/>
        <w:spacing w:before="0" w:beforeAutospacing="0" w:after="0" w:afterAutospacing="0"/>
        <w:ind w:firstLine="850"/>
        <w:jc w:val="both"/>
      </w:pPr>
      <w:r w:rsidRPr="008E7D25">
        <w:t>Называть основные объекты природы, показывать маршруты путешествий.</w:t>
      </w:r>
    </w:p>
    <w:p w:rsidR="0053231D" w:rsidRPr="008E7D25" w:rsidRDefault="0053231D" w:rsidP="0053231D">
      <w:pPr>
        <w:pStyle w:val="c53"/>
        <w:spacing w:before="0" w:beforeAutospacing="0" w:after="0" w:afterAutospacing="0"/>
        <w:jc w:val="both"/>
      </w:pPr>
      <w:r w:rsidRPr="008E7D25">
        <w:rPr>
          <w:rStyle w:val="c42"/>
          <w:b/>
          <w:bCs/>
        </w:rPr>
        <w:t>Предметные результаты изучения</w:t>
      </w:r>
      <w:r w:rsidRPr="008E7D25">
        <w:rPr>
          <w:rStyle w:val="c24"/>
          <w:b/>
          <w:bCs/>
        </w:rPr>
        <w:t> </w:t>
      </w:r>
      <w:r w:rsidRPr="008E7D25">
        <w:rPr>
          <w:rStyle w:val="c42"/>
          <w:b/>
          <w:bCs/>
        </w:rPr>
        <w:t>темы «Введение.</w:t>
      </w:r>
      <w:r w:rsidRPr="008E7D25">
        <w:rPr>
          <w:b/>
        </w:rPr>
        <w:t xml:space="preserve"> История географических открытий</w:t>
      </w:r>
      <w:r w:rsidRPr="008E7D25">
        <w:rPr>
          <w:rStyle w:val="c42"/>
          <w:b/>
          <w:bCs/>
        </w:rPr>
        <w:t>»</w:t>
      </w:r>
    </w:p>
    <w:p w:rsidR="0053231D" w:rsidRPr="008E7D25" w:rsidRDefault="0053231D" w:rsidP="0053231D">
      <w:pPr>
        <w:pStyle w:val="c11"/>
        <w:spacing w:before="0" w:beforeAutospacing="0" w:after="0" w:afterAutospacing="0"/>
        <w:jc w:val="both"/>
      </w:pPr>
      <w:r w:rsidRPr="008E7D25">
        <w:rPr>
          <w:rStyle w:val="c25"/>
          <w:b/>
          <w:bCs/>
          <w:i/>
          <w:iCs/>
        </w:rPr>
        <w:t>Знать и объяснять существенные признаки понятий</w:t>
      </w:r>
      <w:r w:rsidRPr="008E7D25">
        <w:rPr>
          <w:rStyle w:val="c7"/>
        </w:rPr>
        <w:t>: географический объект, компас.</w:t>
      </w:r>
    </w:p>
    <w:p w:rsidR="0053231D" w:rsidRPr="008E7D25" w:rsidRDefault="0053231D" w:rsidP="0053231D">
      <w:pPr>
        <w:pStyle w:val="c11"/>
        <w:spacing w:before="0" w:beforeAutospacing="0" w:after="0" w:afterAutospacing="0"/>
        <w:jc w:val="both"/>
      </w:pPr>
      <w:r w:rsidRPr="008E7D25">
        <w:rPr>
          <w:rStyle w:val="c25"/>
          <w:b/>
          <w:bCs/>
          <w:i/>
          <w:iCs/>
        </w:rPr>
        <w:t>Использовать понятия</w:t>
      </w:r>
      <w:r w:rsidRPr="008E7D25">
        <w:rPr>
          <w:rStyle w:val="c7"/>
        </w:rPr>
        <w:t> географический объект, компас</w:t>
      </w:r>
      <w:r w:rsidRPr="008E7D25">
        <w:rPr>
          <w:rStyle w:val="apple-converted-space"/>
        </w:rPr>
        <w:t> </w:t>
      </w:r>
      <w:r w:rsidRPr="008E7D25">
        <w:rPr>
          <w:rStyle w:val="c25"/>
          <w:b/>
          <w:bCs/>
          <w:i/>
          <w:iCs/>
        </w:rPr>
        <w:t>для решения учебных задач</w:t>
      </w:r>
      <w:r w:rsidRPr="008E7D25">
        <w:rPr>
          <w:rStyle w:val="c7"/>
        </w:rPr>
        <w:t> по наблюдению и построению моделей географических объектов, по визированию и определению направлений на стороны горизонта.</w:t>
      </w:r>
    </w:p>
    <w:p w:rsidR="0053231D" w:rsidRPr="008E7D25" w:rsidRDefault="0053231D" w:rsidP="0053231D">
      <w:pPr>
        <w:pStyle w:val="c11"/>
        <w:spacing w:before="0" w:beforeAutospacing="0" w:after="0" w:afterAutospacing="0"/>
        <w:jc w:val="both"/>
      </w:pPr>
      <w:r w:rsidRPr="008E7D25">
        <w:rPr>
          <w:rStyle w:val="c25"/>
          <w:b/>
          <w:bCs/>
          <w:i/>
          <w:iCs/>
        </w:rPr>
        <w:t>Приводить примеры</w:t>
      </w:r>
      <w:r w:rsidRPr="008E7D25">
        <w:rPr>
          <w:rStyle w:val="c7"/>
        </w:rPr>
        <w:t> географических объектов своей местности, результатов выдающихся географических открытий и путешествий.</w:t>
      </w:r>
    </w:p>
    <w:p w:rsidR="0053231D" w:rsidRPr="008E7D25" w:rsidRDefault="0053231D" w:rsidP="0053231D">
      <w:pPr>
        <w:pStyle w:val="c11"/>
        <w:spacing w:before="0" w:beforeAutospacing="0" w:after="0" w:afterAutospacing="0"/>
        <w:jc w:val="both"/>
      </w:pPr>
      <w:r w:rsidRPr="008E7D25">
        <w:rPr>
          <w:rStyle w:val="c25"/>
          <w:b/>
          <w:bCs/>
          <w:i/>
          <w:iCs/>
        </w:rPr>
        <w:t>Отбирать источники географической информации</w:t>
      </w:r>
      <w:r w:rsidRPr="008E7D25">
        <w:rPr>
          <w:rStyle w:val="c7"/>
        </w:rPr>
        <w:t> для определения высоты Солнца над горизонтом, для объяснения происхождения географических названий.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231D" w:rsidRPr="008E7D25" w:rsidRDefault="0053231D" w:rsidP="005323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D25">
        <w:rPr>
          <w:rFonts w:ascii="Times New Roman" w:hAnsi="Times New Roman" w:cs="Times New Roman"/>
          <w:b/>
          <w:sz w:val="24"/>
          <w:szCs w:val="24"/>
        </w:rPr>
        <w:t>Раздел 2. Из</w:t>
      </w:r>
      <w:r w:rsidR="00374235" w:rsidRPr="008E7D25">
        <w:rPr>
          <w:rFonts w:ascii="Times New Roman" w:hAnsi="Times New Roman" w:cs="Times New Roman"/>
          <w:b/>
          <w:sz w:val="24"/>
          <w:szCs w:val="24"/>
        </w:rPr>
        <w:t>ображение земной поверхности- 10</w:t>
      </w:r>
      <w:r w:rsidRPr="008E7D25">
        <w:rPr>
          <w:rFonts w:ascii="Times New Roman" w:hAnsi="Times New Roman" w:cs="Times New Roman"/>
          <w:b/>
          <w:sz w:val="24"/>
          <w:szCs w:val="24"/>
        </w:rPr>
        <w:t xml:space="preserve"> часов.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E7D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Изображение местности первыми людьми. Ориентирование на местности; определение направлений. Азимут. Способы </w:t>
      </w:r>
      <w:proofErr w:type="spellStart"/>
      <w:proofErr w:type="gramStart"/>
      <w:r w:rsidRPr="008E7D25">
        <w:rPr>
          <w:rFonts w:ascii="Times New Roman" w:hAnsi="Times New Roman" w:cs="Times New Roman"/>
          <w:sz w:val="24"/>
          <w:szCs w:val="24"/>
          <w:shd w:val="clear" w:color="auto" w:fill="FFFFFF"/>
        </w:rPr>
        <w:t>определе</w:t>
      </w:r>
      <w:proofErr w:type="spellEnd"/>
      <w:r w:rsidRPr="008E7D25">
        <w:rPr>
          <w:rFonts w:ascii="Cambria Math" w:hAnsi="Cambria Math" w:cs="Cambria Math"/>
          <w:sz w:val="24"/>
          <w:szCs w:val="24"/>
          <w:shd w:val="clear" w:color="auto" w:fill="FFFFFF"/>
        </w:rPr>
        <w:t>​</w:t>
      </w:r>
      <w:proofErr w:type="spellStart"/>
      <w:r w:rsidRPr="008E7D25">
        <w:rPr>
          <w:rFonts w:ascii="Times New Roman" w:hAnsi="Times New Roman" w:cs="Times New Roman"/>
          <w:sz w:val="24"/>
          <w:szCs w:val="24"/>
          <w:shd w:val="clear" w:color="auto" w:fill="FFFFFF"/>
        </w:rPr>
        <w:t>ния</w:t>
      </w:r>
      <w:proofErr w:type="spellEnd"/>
      <w:proofErr w:type="gramEnd"/>
      <w:r w:rsidRPr="008E7D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расстояний на местности, их изображение на плане. Масштаб. Условные знаки. Изображение на плане местности неровностей земной </w:t>
      </w:r>
      <w:proofErr w:type="spellStart"/>
      <w:proofErr w:type="gramStart"/>
      <w:r w:rsidRPr="008E7D25">
        <w:rPr>
          <w:rFonts w:ascii="Times New Roman" w:hAnsi="Times New Roman" w:cs="Times New Roman"/>
          <w:sz w:val="24"/>
          <w:szCs w:val="24"/>
          <w:shd w:val="clear" w:color="auto" w:fill="FFFFFF"/>
        </w:rPr>
        <w:t>поверхнос</w:t>
      </w:r>
      <w:proofErr w:type="spellEnd"/>
      <w:r w:rsidRPr="008E7D25">
        <w:rPr>
          <w:rFonts w:ascii="Cambria Math" w:hAnsi="Cambria Math" w:cs="Cambria Math"/>
          <w:sz w:val="24"/>
          <w:szCs w:val="24"/>
          <w:shd w:val="clear" w:color="auto" w:fill="FFFFFF"/>
        </w:rPr>
        <w:t>​</w:t>
      </w:r>
      <w:proofErr w:type="spellStart"/>
      <w:r w:rsidRPr="008E7D25">
        <w:rPr>
          <w:rFonts w:ascii="Times New Roman" w:hAnsi="Times New Roman" w:cs="Times New Roman"/>
          <w:sz w:val="24"/>
          <w:szCs w:val="24"/>
          <w:shd w:val="clear" w:color="auto" w:fill="FFFFFF"/>
        </w:rPr>
        <w:t>ти</w:t>
      </w:r>
      <w:proofErr w:type="spellEnd"/>
      <w:proofErr w:type="gramEnd"/>
      <w:r w:rsidRPr="008E7D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горизонтали, </w:t>
      </w:r>
      <w:proofErr w:type="spellStart"/>
      <w:r w:rsidRPr="008E7D25">
        <w:rPr>
          <w:rFonts w:ascii="Times New Roman" w:hAnsi="Times New Roman" w:cs="Times New Roman"/>
          <w:sz w:val="24"/>
          <w:szCs w:val="24"/>
          <w:shd w:val="clear" w:color="auto" w:fill="FFFFFF"/>
        </w:rPr>
        <w:t>бергштрихи</w:t>
      </w:r>
      <w:proofErr w:type="spellEnd"/>
      <w:r w:rsidRPr="008E7D25">
        <w:rPr>
          <w:rFonts w:ascii="Times New Roman" w:hAnsi="Times New Roman" w:cs="Times New Roman"/>
          <w:sz w:val="24"/>
          <w:szCs w:val="24"/>
          <w:shd w:val="clear" w:color="auto" w:fill="FFFFFF"/>
        </w:rPr>
        <w:t>, отметки высот. Значение планов местности в практической деятельности человека.</w:t>
      </w:r>
    </w:p>
    <w:p w:rsidR="0053231D" w:rsidRPr="008E7D25" w:rsidRDefault="0053231D" w:rsidP="0053231D">
      <w:pPr>
        <w:pStyle w:val="p1"/>
        <w:shd w:val="clear" w:color="auto" w:fill="FFFFFF"/>
        <w:spacing w:before="0" w:beforeAutospacing="0" w:after="0" w:afterAutospacing="0"/>
        <w:jc w:val="both"/>
      </w:pPr>
      <w:r w:rsidRPr="008E7D25">
        <w:rPr>
          <w:rStyle w:val="s2"/>
          <w:b/>
          <w:bCs/>
        </w:rPr>
        <w:t xml:space="preserve">Требования к уровню подготовки </w:t>
      </w:r>
      <w:proofErr w:type="gramStart"/>
      <w:r w:rsidRPr="008E7D25">
        <w:rPr>
          <w:rStyle w:val="s2"/>
          <w:b/>
          <w:bCs/>
        </w:rPr>
        <w:t>обучающихся</w:t>
      </w:r>
      <w:proofErr w:type="gramEnd"/>
    </w:p>
    <w:p w:rsidR="0053231D" w:rsidRPr="008E7D25" w:rsidRDefault="0053231D" w:rsidP="0053231D">
      <w:pPr>
        <w:pStyle w:val="p38"/>
        <w:shd w:val="clear" w:color="auto" w:fill="FFFFFF"/>
        <w:spacing w:before="0" w:beforeAutospacing="0" w:after="0" w:afterAutospacing="0"/>
        <w:jc w:val="both"/>
      </w:pPr>
      <w:r w:rsidRPr="008E7D25">
        <w:rPr>
          <w:rStyle w:val="s1"/>
          <w:i/>
          <w:iCs/>
        </w:rPr>
        <w:t>В результате изучения темы ученик должен</w:t>
      </w:r>
    </w:p>
    <w:p w:rsidR="0053231D" w:rsidRPr="008E7D25" w:rsidRDefault="0053231D" w:rsidP="0053231D">
      <w:pPr>
        <w:pStyle w:val="p38"/>
        <w:shd w:val="clear" w:color="auto" w:fill="FFFFFF"/>
        <w:spacing w:before="0" w:beforeAutospacing="0" w:after="0" w:afterAutospacing="0"/>
        <w:jc w:val="both"/>
      </w:pPr>
      <w:r w:rsidRPr="008E7D25">
        <w:rPr>
          <w:rStyle w:val="s2"/>
          <w:b/>
          <w:bCs/>
        </w:rPr>
        <w:t>Знать:</w:t>
      </w:r>
      <w:r w:rsidRPr="008E7D25">
        <w:t>- содержание понятий: план местности, масштаб, особенности различных видов изображения местности;</w:t>
      </w:r>
    </w:p>
    <w:p w:rsidR="0053231D" w:rsidRPr="008E7D25" w:rsidRDefault="0053231D" w:rsidP="0053231D">
      <w:pPr>
        <w:pStyle w:val="p38"/>
        <w:shd w:val="clear" w:color="auto" w:fill="FFFFFF"/>
        <w:spacing w:before="0" w:beforeAutospacing="0" w:after="0" w:afterAutospacing="0"/>
        <w:jc w:val="both"/>
      </w:pPr>
      <w:r w:rsidRPr="008E7D25">
        <w:rPr>
          <w:rStyle w:val="s2"/>
          <w:b/>
          <w:bCs/>
        </w:rPr>
        <w:t>Уметь:</w:t>
      </w:r>
      <w:r w:rsidRPr="008E7D25">
        <w:t>- определять по плану объекты местности, стороны горизонта по компасу, плану, Солнцу;</w:t>
      </w:r>
    </w:p>
    <w:p w:rsidR="0053231D" w:rsidRPr="008E7D25" w:rsidRDefault="0053231D" w:rsidP="0053231D">
      <w:pPr>
        <w:pStyle w:val="p37"/>
        <w:shd w:val="clear" w:color="auto" w:fill="FFFFFF"/>
        <w:spacing w:before="0" w:beforeAutospacing="0" w:after="0" w:afterAutospacing="0"/>
        <w:ind w:firstLine="850"/>
        <w:jc w:val="both"/>
      </w:pPr>
      <w:r w:rsidRPr="008E7D25">
        <w:t>- определять направления, расстояния;</w:t>
      </w:r>
    </w:p>
    <w:p w:rsidR="0053231D" w:rsidRPr="008E7D25" w:rsidRDefault="0053231D" w:rsidP="0053231D">
      <w:pPr>
        <w:pStyle w:val="p37"/>
        <w:shd w:val="clear" w:color="auto" w:fill="FFFFFF"/>
        <w:spacing w:before="0" w:beforeAutospacing="0" w:after="0" w:afterAutospacing="0"/>
        <w:ind w:firstLine="850"/>
        <w:jc w:val="both"/>
      </w:pPr>
      <w:r w:rsidRPr="008E7D25">
        <w:t>- читать план местности.</w:t>
      </w:r>
    </w:p>
    <w:p w:rsidR="0053231D" w:rsidRPr="008E7D25" w:rsidRDefault="0053231D" w:rsidP="0053231D">
      <w:pPr>
        <w:pStyle w:val="c53"/>
        <w:spacing w:before="0" w:beforeAutospacing="0" w:after="0" w:afterAutospacing="0"/>
        <w:jc w:val="both"/>
      </w:pPr>
      <w:r w:rsidRPr="008E7D25">
        <w:rPr>
          <w:rStyle w:val="c42"/>
          <w:b/>
          <w:bCs/>
        </w:rPr>
        <w:t>Предметные результаты изучения раздела «Изображение земной поверхности»</w:t>
      </w:r>
    </w:p>
    <w:p w:rsidR="0053231D" w:rsidRPr="008E7D25" w:rsidRDefault="0053231D" w:rsidP="0053231D">
      <w:pPr>
        <w:pStyle w:val="c11"/>
        <w:spacing w:before="0" w:beforeAutospacing="0" w:after="0" w:afterAutospacing="0"/>
        <w:jc w:val="both"/>
      </w:pPr>
      <w:r w:rsidRPr="008E7D25">
        <w:rPr>
          <w:rStyle w:val="c25"/>
          <w:b/>
          <w:bCs/>
          <w:i/>
          <w:iCs/>
        </w:rPr>
        <w:t>Знать и объяснять существенные признаки понятий</w:t>
      </w:r>
      <w:r w:rsidRPr="008E7D25">
        <w:rPr>
          <w:rStyle w:val="c7"/>
        </w:rPr>
        <w:t>: план местности, азимут, масштаб, географическая карта, абсолютная и относительная высота.</w:t>
      </w:r>
    </w:p>
    <w:p w:rsidR="0053231D" w:rsidRPr="008E7D25" w:rsidRDefault="0053231D" w:rsidP="0053231D">
      <w:pPr>
        <w:pStyle w:val="c11"/>
        <w:spacing w:before="0" w:beforeAutospacing="0" w:after="0" w:afterAutospacing="0"/>
        <w:jc w:val="both"/>
      </w:pPr>
      <w:r w:rsidRPr="008E7D25">
        <w:rPr>
          <w:rStyle w:val="c25"/>
          <w:b/>
          <w:bCs/>
          <w:i/>
          <w:iCs/>
        </w:rPr>
        <w:t>Использовать понятия</w:t>
      </w:r>
      <w:r w:rsidRPr="008E7D25">
        <w:rPr>
          <w:rStyle w:val="c7"/>
        </w:rPr>
        <w:t xml:space="preserve"> план местности, азимут, масштаб, географическая карта, </w:t>
      </w:r>
      <w:r w:rsidRPr="008E7D25">
        <w:rPr>
          <w:rStyle w:val="c25"/>
          <w:b/>
          <w:bCs/>
          <w:i/>
          <w:iCs/>
        </w:rPr>
        <w:t>для решения учебных задач</w:t>
      </w:r>
      <w:r w:rsidRPr="008E7D25">
        <w:rPr>
          <w:rStyle w:val="apple-converted-space"/>
          <w:b/>
          <w:bCs/>
          <w:i/>
          <w:iCs/>
        </w:rPr>
        <w:t> </w:t>
      </w:r>
      <w:r w:rsidRPr="008E7D25">
        <w:rPr>
          <w:rStyle w:val="c7"/>
        </w:rPr>
        <w:t>по ориентированию на местности, по проведению глазомерной съёмки местности, по составлению плана местности (маршрута), по определению относительных высот на местности и абсолютных высот по карте, по чтению плана и карты.</w:t>
      </w:r>
    </w:p>
    <w:p w:rsidR="0053231D" w:rsidRPr="008E7D25" w:rsidRDefault="0053231D" w:rsidP="0053231D">
      <w:pPr>
        <w:pStyle w:val="c11"/>
        <w:spacing w:before="0" w:beforeAutospacing="0" w:after="0" w:afterAutospacing="0"/>
        <w:jc w:val="both"/>
      </w:pPr>
      <w:r w:rsidRPr="008E7D25">
        <w:rPr>
          <w:rStyle w:val="c25"/>
          <w:b/>
          <w:bCs/>
          <w:i/>
          <w:iCs/>
        </w:rPr>
        <w:t>Устанавливать взаимосвязи</w:t>
      </w:r>
      <w:r w:rsidRPr="008E7D25">
        <w:rPr>
          <w:rStyle w:val="c7"/>
        </w:rPr>
        <w:t> между густотой горизонталей и крутизной скатов холмов.</w:t>
      </w:r>
    </w:p>
    <w:p w:rsidR="0053231D" w:rsidRPr="008E7D25" w:rsidRDefault="0053231D" w:rsidP="0053231D">
      <w:pPr>
        <w:pStyle w:val="c11"/>
        <w:spacing w:before="0" w:beforeAutospacing="0" w:after="0" w:afterAutospacing="0"/>
        <w:jc w:val="both"/>
      </w:pPr>
      <w:r w:rsidRPr="008E7D25">
        <w:rPr>
          <w:rStyle w:val="c25"/>
          <w:b/>
          <w:bCs/>
          <w:i/>
          <w:iCs/>
        </w:rPr>
        <w:lastRenderedPageBreak/>
        <w:t>Выделять, описывать и объяснять существенные признаки</w:t>
      </w:r>
      <w:r w:rsidRPr="008E7D25">
        <w:rPr>
          <w:rStyle w:val="c7"/>
        </w:rPr>
        <w:t> плана, глобуса географических карт, их различия по содержанию, масштабу и способам картографического изображения.</w:t>
      </w:r>
    </w:p>
    <w:p w:rsidR="0053231D" w:rsidRPr="008E7D25" w:rsidRDefault="0053231D" w:rsidP="0053231D">
      <w:pPr>
        <w:pStyle w:val="c11"/>
        <w:spacing w:before="0" w:beforeAutospacing="0" w:after="0" w:afterAutospacing="0"/>
        <w:jc w:val="both"/>
      </w:pPr>
      <w:r w:rsidRPr="008E7D25">
        <w:rPr>
          <w:rStyle w:val="c25"/>
          <w:b/>
          <w:bCs/>
          <w:i/>
          <w:iCs/>
        </w:rPr>
        <w:t>Определять</w:t>
      </w:r>
      <w:r w:rsidRPr="008E7D25">
        <w:rPr>
          <w:rStyle w:val="apple-converted-space"/>
          <w:b/>
          <w:bCs/>
          <w:i/>
          <w:iCs/>
        </w:rPr>
        <w:t> </w:t>
      </w:r>
      <w:r w:rsidRPr="008E7D25">
        <w:rPr>
          <w:rStyle w:val="c7"/>
        </w:rPr>
        <w:t>по плану, по карте расстояния, направления, абсолютные и относительные высоты точек, географические координаты и местоположение географических объектов.</w:t>
      </w:r>
    </w:p>
    <w:p w:rsidR="0053231D" w:rsidRPr="008E7D25" w:rsidRDefault="0053231D" w:rsidP="0053231D">
      <w:pPr>
        <w:pStyle w:val="c69"/>
        <w:spacing w:before="0" w:beforeAutospacing="0" w:after="0" w:afterAutospacing="0"/>
        <w:jc w:val="both"/>
      </w:pPr>
      <w:r w:rsidRPr="008E7D25">
        <w:rPr>
          <w:rStyle w:val="c25"/>
          <w:b/>
          <w:bCs/>
          <w:i/>
          <w:iCs/>
        </w:rPr>
        <w:t>Использовать приобретенные знания и умения</w:t>
      </w:r>
      <w:r w:rsidRPr="008E7D25">
        <w:rPr>
          <w:rStyle w:val="c7"/>
        </w:rPr>
        <w:t> для чтения карт различного содержания, для ориентирования на местности и проведения съёмок её участков.</w:t>
      </w:r>
    </w:p>
    <w:p w:rsidR="0053231D" w:rsidRPr="008E7D25" w:rsidRDefault="0053231D" w:rsidP="0053231D">
      <w:pPr>
        <w:pStyle w:val="c77"/>
        <w:spacing w:before="0" w:beforeAutospacing="0" w:after="0" w:afterAutospacing="0"/>
        <w:ind w:firstLine="720"/>
        <w:jc w:val="both"/>
      </w:pPr>
    </w:p>
    <w:p w:rsidR="0053231D" w:rsidRPr="008E7D25" w:rsidRDefault="0053231D" w:rsidP="0053231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7D25">
        <w:rPr>
          <w:rFonts w:ascii="Times New Roman" w:hAnsi="Times New Roman" w:cs="Times New Roman"/>
          <w:b/>
          <w:sz w:val="24"/>
          <w:szCs w:val="24"/>
        </w:rPr>
        <w:t>Раздел 3. Земля - планета Солнечной  системы -</w:t>
      </w:r>
      <w:r w:rsidRPr="008E7D25">
        <w:rPr>
          <w:rFonts w:ascii="Times New Roman" w:hAnsi="Times New Roman" w:cs="Times New Roman"/>
          <w:b/>
          <w:bCs/>
          <w:sz w:val="24"/>
          <w:szCs w:val="24"/>
        </w:rPr>
        <w:t xml:space="preserve">  3 часа.</w:t>
      </w:r>
    </w:p>
    <w:p w:rsidR="0053231D" w:rsidRPr="008E7D25" w:rsidRDefault="0053231D" w:rsidP="0053231D">
      <w:pPr>
        <w:jc w:val="both"/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E7D25">
        <w:rPr>
          <w:rStyle w:val="c16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Планета Земля</w:t>
      </w:r>
      <w:r w:rsidRPr="008E7D25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> Возникновение Земли и её геологическая история. Форма, размеры, движение Земли. Влияние космоса на Землю и жизнь людей.</w:t>
      </w:r>
      <w:r w:rsidRPr="008E7D2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E7D25">
        <w:rPr>
          <w:rStyle w:val="c18"/>
          <w:rFonts w:ascii="Times New Roman" w:hAnsi="Times New Roman" w:cs="Times New Roman"/>
          <w:sz w:val="24"/>
          <w:szCs w:val="24"/>
          <w:shd w:val="clear" w:color="auto" w:fill="FFFFFF"/>
        </w:rPr>
        <w:t>Сравнение Земли с обликом других планет Солнечной системы. Объяснение географических следствий</w:t>
      </w:r>
      <w:r w:rsidRPr="008E7D25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> движения Земли вокруг Солнца и вращения Земли вокруг своей оси. Дни равноденствий и солнцестояний.</w:t>
      </w:r>
    </w:p>
    <w:p w:rsidR="0053231D" w:rsidRPr="008E7D25" w:rsidRDefault="0053231D" w:rsidP="0053231D">
      <w:pPr>
        <w:pStyle w:val="p1"/>
        <w:shd w:val="clear" w:color="auto" w:fill="FFFFFF"/>
        <w:spacing w:before="0" w:beforeAutospacing="0" w:after="0" w:afterAutospacing="0"/>
        <w:jc w:val="both"/>
      </w:pPr>
      <w:r w:rsidRPr="008E7D25">
        <w:rPr>
          <w:rStyle w:val="s2"/>
          <w:b/>
          <w:bCs/>
        </w:rPr>
        <w:t xml:space="preserve">Требования к уровню подготовки </w:t>
      </w:r>
      <w:proofErr w:type="gramStart"/>
      <w:r w:rsidRPr="008E7D25">
        <w:rPr>
          <w:rStyle w:val="s2"/>
          <w:b/>
          <w:bCs/>
        </w:rPr>
        <w:t>обучающихся</w:t>
      </w:r>
      <w:proofErr w:type="gramEnd"/>
    </w:p>
    <w:p w:rsidR="0053231D" w:rsidRPr="008E7D25" w:rsidRDefault="0053231D" w:rsidP="0053231D">
      <w:pPr>
        <w:pStyle w:val="p38"/>
        <w:shd w:val="clear" w:color="auto" w:fill="FFFFFF"/>
        <w:spacing w:before="0" w:beforeAutospacing="0" w:after="0" w:afterAutospacing="0"/>
        <w:jc w:val="both"/>
      </w:pPr>
      <w:r w:rsidRPr="008E7D25">
        <w:rPr>
          <w:rStyle w:val="s1"/>
          <w:i/>
          <w:iCs/>
        </w:rPr>
        <w:t>В результате изучения темы ученик должен</w:t>
      </w:r>
    </w:p>
    <w:p w:rsidR="0053231D" w:rsidRPr="008E7D25" w:rsidRDefault="0053231D" w:rsidP="0053231D">
      <w:pPr>
        <w:pStyle w:val="p38"/>
        <w:shd w:val="clear" w:color="auto" w:fill="FFFFFF"/>
        <w:spacing w:before="0" w:beforeAutospacing="0" w:after="0" w:afterAutospacing="0"/>
        <w:jc w:val="both"/>
      </w:pPr>
      <w:r w:rsidRPr="008E7D25">
        <w:rPr>
          <w:rStyle w:val="s2"/>
          <w:b/>
          <w:bCs/>
        </w:rPr>
        <w:t>Знать:</w:t>
      </w:r>
      <w:r w:rsidRPr="008E7D25">
        <w:t>- Солнечная система, движение Земли вокруг Солнца, времена года как следствие наклона земной оси, Луна, ее воздействие на Землю;</w:t>
      </w:r>
    </w:p>
    <w:p w:rsidR="0053231D" w:rsidRPr="008E7D25" w:rsidRDefault="0053231D" w:rsidP="0053231D">
      <w:pPr>
        <w:pStyle w:val="p38"/>
        <w:shd w:val="clear" w:color="auto" w:fill="FFFFFF"/>
        <w:spacing w:before="0" w:beforeAutospacing="0" w:after="0" w:afterAutospacing="0"/>
        <w:jc w:val="both"/>
        <w:rPr>
          <w:rStyle w:val="c15"/>
        </w:rPr>
      </w:pPr>
      <w:r w:rsidRPr="008E7D25">
        <w:rPr>
          <w:rStyle w:val="s2"/>
          <w:b/>
          <w:bCs/>
        </w:rPr>
        <w:t xml:space="preserve">Уметь: </w:t>
      </w:r>
      <w:r w:rsidRPr="008E7D25">
        <w:t xml:space="preserve">-Называть  явления происходящие в природе, </w:t>
      </w:r>
      <w:proofErr w:type="gramStart"/>
      <w:r w:rsidRPr="008E7D25">
        <w:t>в следствии</w:t>
      </w:r>
      <w:proofErr w:type="gramEnd"/>
      <w:r w:rsidRPr="008E7D25">
        <w:t xml:space="preserve"> движения Земли.</w:t>
      </w:r>
    </w:p>
    <w:p w:rsidR="0053231D" w:rsidRPr="008E7D25" w:rsidRDefault="0053231D" w:rsidP="0053231D">
      <w:pPr>
        <w:pStyle w:val="c77"/>
        <w:spacing w:before="0" w:beforeAutospacing="0" w:after="0" w:afterAutospacing="0"/>
        <w:jc w:val="both"/>
      </w:pPr>
      <w:r w:rsidRPr="008E7D25">
        <w:rPr>
          <w:rStyle w:val="c42"/>
          <w:b/>
          <w:bCs/>
        </w:rPr>
        <w:t>Предметные результаты изучения раздела «Земля как планета Солнечной системы»</w:t>
      </w:r>
    </w:p>
    <w:p w:rsidR="0053231D" w:rsidRPr="008E7D25" w:rsidRDefault="0053231D" w:rsidP="0053231D">
      <w:pPr>
        <w:pStyle w:val="c11"/>
        <w:spacing w:before="0" w:beforeAutospacing="0" w:after="0" w:afterAutospacing="0"/>
        <w:jc w:val="both"/>
      </w:pPr>
      <w:r w:rsidRPr="008E7D25">
        <w:rPr>
          <w:rStyle w:val="c25"/>
          <w:b/>
          <w:bCs/>
          <w:i/>
          <w:iCs/>
        </w:rPr>
        <w:t>Знать и объяснять существенные признаки понятий</w:t>
      </w:r>
      <w:r w:rsidRPr="008E7D25">
        <w:rPr>
          <w:rStyle w:val="c7"/>
        </w:rPr>
        <w:t>: глобус, земная ось, географический полюс, экватор.</w:t>
      </w:r>
    </w:p>
    <w:p w:rsidR="0053231D" w:rsidRPr="008E7D25" w:rsidRDefault="0053231D" w:rsidP="0053231D">
      <w:pPr>
        <w:pStyle w:val="c11"/>
        <w:spacing w:before="0" w:beforeAutospacing="0" w:after="0" w:afterAutospacing="0"/>
        <w:jc w:val="both"/>
      </w:pPr>
      <w:r w:rsidRPr="008E7D25">
        <w:rPr>
          <w:rStyle w:val="c25"/>
          <w:b/>
          <w:bCs/>
          <w:i/>
          <w:iCs/>
        </w:rPr>
        <w:t>Использовать понятия</w:t>
      </w:r>
      <w:r w:rsidRPr="008E7D25">
        <w:rPr>
          <w:rStyle w:val="c7"/>
        </w:rPr>
        <w:t> глобус, земная ось, географический полюс, экватор</w:t>
      </w:r>
      <w:r w:rsidRPr="008E7D25">
        <w:rPr>
          <w:rStyle w:val="apple-converted-space"/>
        </w:rPr>
        <w:t> </w:t>
      </w:r>
      <w:r w:rsidRPr="008E7D25">
        <w:rPr>
          <w:rStyle w:val="c25"/>
          <w:b/>
          <w:bCs/>
          <w:i/>
          <w:iCs/>
        </w:rPr>
        <w:t>для решения учебных задач</w:t>
      </w:r>
      <w:r w:rsidRPr="008E7D25">
        <w:rPr>
          <w:rStyle w:val="c7"/>
        </w:rPr>
        <w:t> по изучению географических следствий вращения Земли вокруг своей оси и движения Земли по околосолнечной орбите.</w:t>
      </w:r>
    </w:p>
    <w:p w:rsidR="0053231D" w:rsidRPr="008E7D25" w:rsidRDefault="0053231D" w:rsidP="0053231D">
      <w:pPr>
        <w:pStyle w:val="c11"/>
        <w:spacing w:before="0" w:beforeAutospacing="0" w:after="0" w:afterAutospacing="0"/>
        <w:jc w:val="both"/>
      </w:pPr>
      <w:r w:rsidRPr="008E7D25">
        <w:rPr>
          <w:rStyle w:val="c25"/>
          <w:b/>
          <w:bCs/>
          <w:i/>
          <w:iCs/>
        </w:rPr>
        <w:t>Устанавливать взаимосвязи</w:t>
      </w:r>
      <w:r w:rsidRPr="008E7D25">
        <w:rPr>
          <w:rStyle w:val="c7"/>
        </w:rPr>
        <w:t> между высотой Солнца, положением Земли на околосолнечной орбите и природными сезонами, временами года.</w:t>
      </w:r>
    </w:p>
    <w:p w:rsidR="0053231D" w:rsidRPr="008E7D25" w:rsidRDefault="0053231D" w:rsidP="0053231D">
      <w:pPr>
        <w:pStyle w:val="c11"/>
        <w:spacing w:before="0" w:beforeAutospacing="0" w:after="0" w:afterAutospacing="0"/>
        <w:jc w:val="both"/>
      </w:pPr>
      <w:r w:rsidRPr="008E7D25">
        <w:rPr>
          <w:rStyle w:val="c25"/>
          <w:b/>
          <w:bCs/>
          <w:i/>
          <w:iCs/>
        </w:rPr>
        <w:t>Приводить примеры</w:t>
      </w:r>
      <w:r w:rsidRPr="008E7D25">
        <w:rPr>
          <w:rStyle w:val="c7"/>
        </w:rPr>
        <w:t> планет земной группы.</w:t>
      </w:r>
    </w:p>
    <w:p w:rsidR="0053231D" w:rsidRPr="008E7D25" w:rsidRDefault="0053231D" w:rsidP="0053231D">
      <w:pPr>
        <w:pStyle w:val="c11"/>
        <w:spacing w:before="0" w:beforeAutospacing="0" w:after="0" w:afterAutospacing="0"/>
        <w:jc w:val="both"/>
      </w:pPr>
      <w:r w:rsidRPr="008E7D25">
        <w:rPr>
          <w:rStyle w:val="c25"/>
          <w:b/>
          <w:bCs/>
          <w:i/>
          <w:iCs/>
        </w:rPr>
        <w:t>Понимать причины</w:t>
      </w:r>
      <w:r w:rsidRPr="008E7D25">
        <w:rPr>
          <w:rStyle w:val="c7"/>
        </w:rPr>
        <w:t> фенологических явлений.</w:t>
      </w:r>
    </w:p>
    <w:p w:rsidR="0053231D" w:rsidRPr="008E7D25" w:rsidRDefault="0053231D" w:rsidP="0053231D">
      <w:pPr>
        <w:pStyle w:val="c11"/>
        <w:spacing w:before="0" w:beforeAutospacing="0" w:after="0" w:afterAutospacing="0"/>
        <w:jc w:val="both"/>
      </w:pPr>
      <w:r w:rsidRPr="008E7D25">
        <w:rPr>
          <w:rStyle w:val="c25"/>
          <w:b/>
          <w:bCs/>
          <w:i/>
          <w:iCs/>
        </w:rPr>
        <w:t>Использовать приобретенные знания и умения</w:t>
      </w:r>
      <w:r w:rsidRPr="008E7D25">
        <w:rPr>
          <w:rStyle w:val="c7"/>
        </w:rPr>
        <w:t> для проведения фенологических наблюдений.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231D" w:rsidRPr="008E7D25" w:rsidRDefault="0053231D" w:rsidP="0053231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7D25">
        <w:rPr>
          <w:rFonts w:ascii="Times New Roman" w:hAnsi="Times New Roman" w:cs="Times New Roman"/>
          <w:b/>
          <w:bCs/>
          <w:sz w:val="24"/>
          <w:szCs w:val="24"/>
        </w:rPr>
        <w:t>Раздел 4</w:t>
      </w:r>
      <w:r w:rsidR="007322D6" w:rsidRPr="008E7D25">
        <w:rPr>
          <w:rFonts w:ascii="Times New Roman" w:hAnsi="Times New Roman" w:cs="Times New Roman"/>
          <w:b/>
          <w:bCs/>
          <w:sz w:val="24"/>
          <w:szCs w:val="24"/>
        </w:rPr>
        <w:t>. Внутреннее строение Земли – 13</w:t>
      </w:r>
      <w:r w:rsidRPr="008E7D25">
        <w:rPr>
          <w:rFonts w:ascii="Times New Roman" w:hAnsi="Times New Roman" w:cs="Times New Roman"/>
          <w:b/>
          <w:bCs/>
          <w:sz w:val="24"/>
          <w:szCs w:val="24"/>
        </w:rPr>
        <w:t xml:space="preserve"> часов.</w:t>
      </w:r>
    </w:p>
    <w:p w:rsidR="0053231D" w:rsidRPr="008E7D25" w:rsidRDefault="0053231D" w:rsidP="0053231D">
      <w:pPr>
        <w:pStyle w:val="c43"/>
        <w:spacing w:before="0" w:beforeAutospacing="0" w:after="0" w:afterAutospacing="0"/>
        <w:ind w:firstLine="720"/>
        <w:jc w:val="both"/>
        <w:rPr>
          <w:rStyle w:val="c15"/>
        </w:rPr>
      </w:pPr>
      <w:r w:rsidRPr="008E7D25">
        <w:rPr>
          <w:rStyle w:val="c16"/>
          <w:b/>
          <w:bCs/>
        </w:rPr>
        <w:t>Литосфера</w:t>
      </w:r>
      <w:r w:rsidRPr="008E7D25">
        <w:rPr>
          <w:rStyle w:val="c15"/>
        </w:rPr>
        <w:t xml:space="preserve">. </w:t>
      </w:r>
    </w:p>
    <w:p w:rsidR="0053231D" w:rsidRPr="008E7D25" w:rsidRDefault="0053231D" w:rsidP="0053231D">
      <w:pPr>
        <w:pStyle w:val="p30"/>
        <w:shd w:val="clear" w:color="auto" w:fill="FFFFFF"/>
        <w:spacing w:before="0" w:beforeAutospacing="0" w:after="0" w:afterAutospacing="0"/>
        <w:ind w:firstLine="708"/>
        <w:jc w:val="both"/>
      </w:pPr>
      <w:r w:rsidRPr="008E7D25">
        <w:t xml:space="preserve">Внутреннее строение земного шара: ядро, мантия, литосфера. Земная кора — верхняя часть литосферы. Способы изучения </w:t>
      </w:r>
      <w:proofErr w:type="spellStart"/>
      <w:proofErr w:type="gramStart"/>
      <w:r w:rsidRPr="008E7D25">
        <w:t>зем</w:t>
      </w:r>
      <w:proofErr w:type="spellEnd"/>
      <w:r w:rsidRPr="008E7D25">
        <w:rPr>
          <w:rFonts w:ascii="Cambria Math" w:hAnsi="Cambria Math" w:cs="Cambria Math"/>
        </w:rPr>
        <w:t>​</w:t>
      </w:r>
      <w:proofErr w:type="spellStart"/>
      <w:r w:rsidRPr="008E7D25">
        <w:t>ных</w:t>
      </w:r>
      <w:proofErr w:type="spellEnd"/>
      <w:proofErr w:type="gramEnd"/>
      <w:r w:rsidRPr="008E7D25">
        <w:t xml:space="preserve"> глубин. Горные породы, слагающие земную кору, их </w:t>
      </w:r>
      <w:proofErr w:type="spellStart"/>
      <w:proofErr w:type="gramStart"/>
      <w:r w:rsidRPr="008E7D25">
        <w:t>исполь</w:t>
      </w:r>
      <w:proofErr w:type="spellEnd"/>
      <w:r w:rsidRPr="008E7D25">
        <w:rPr>
          <w:rFonts w:ascii="Cambria Math" w:hAnsi="Cambria Math" w:cs="Cambria Math"/>
        </w:rPr>
        <w:t>​</w:t>
      </w:r>
      <w:proofErr w:type="spellStart"/>
      <w:r w:rsidRPr="008E7D25">
        <w:t>зование</w:t>
      </w:r>
      <w:proofErr w:type="spellEnd"/>
      <w:proofErr w:type="gramEnd"/>
      <w:r w:rsidRPr="008E7D25">
        <w:t xml:space="preserve"> человеком. Внутренние процессы, изменяющие </w:t>
      </w:r>
      <w:proofErr w:type="gramStart"/>
      <w:r w:rsidRPr="008E7D25">
        <w:t>поверх</w:t>
      </w:r>
      <w:r w:rsidRPr="008E7D25">
        <w:rPr>
          <w:rFonts w:ascii="Cambria Math" w:hAnsi="Cambria Math" w:cs="Cambria Math"/>
        </w:rPr>
        <w:t>​</w:t>
      </w:r>
      <w:proofErr w:type="spellStart"/>
      <w:r w:rsidRPr="008E7D25">
        <w:t>ность</w:t>
      </w:r>
      <w:proofErr w:type="spellEnd"/>
      <w:proofErr w:type="gramEnd"/>
      <w:r w:rsidRPr="008E7D25">
        <w:t xml:space="preserve"> Земли. Виды движения земной коры. Землетрясения. </w:t>
      </w:r>
      <w:proofErr w:type="spellStart"/>
      <w:proofErr w:type="gramStart"/>
      <w:r w:rsidRPr="008E7D25">
        <w:t>Прояв</w:t>
      </w:r>
      <w:proofErr w:type="spellEnd"/>
      <w:r w:rsidRPr="008E7D25">
        <w:rPr>
          <w:rFonts w:ascii="Cambria Math" w:hAnsi="Cambria Math" w:cs="Cambria Math"/>
        </w:rPr>
        <w:t>​</w:t>
      </w:r>
      <w:proofErr w:type="spellStart"/>
      <w:r w:rsidRPr="008E7D25">
        <w:t>ления</w:t>
      </w:r>
      <w:proofErr w:type="spellEnd"/>
      <w:proofErr w:type="gramEnd"/>
      <w:r w:rsidRPr="008E7D25">
        <w:t xml:space="preserve"> вулканизма.</w:t>
      </w:r>
    </w:p>
    <w:p w:rsidR="0053231D" w:rsidRPr="008E7D25" w:rsidRDefault="0053231D" w:rsidP="0053231D">
      <w:pPr>
        <w:pStyle w:val="p30"/>
        <w:shd w:val="clear" w:color="auto" w:fill="FFFFFF"/>
        <w:spacing w:before="0" w:beforeAutospacing="0" w:after="0" w:afterAutospacing="0"/>
        <w:ind w:firstLine="708"/>
        <w:jc w:val="both"/>
      </w:pPr>
      <w:r w:rsidRPr="008E7D25">
        <w:t xml:space="preserve">Основные формы рельефа суши: равнины и горы, их различия по высоте и характеру залегания пород. Внешние процессы, </w:t>
      </w:r>
      <w:proofErr w:type="spellStart"/>
      <w:proofErr w:type="gramStart"/>
      <w:r w:rsidRPr="008E7D25">
        <w:t>изме</w:t>
      </w:r>
      <w:proofErr w:type="spellEnd"/>
      <w:r w:rsidRPr="008E7D25">
        <w:rPr>
          <w:rFonts w:ascii="Cambria Math" w:hAnsi="Cambria Math" w:cs="Cambria Math"/>
        </w:rPr>
        <w:t>​</w:t>
      </w:r>
      <w:proofErr w:type="spellStart"/>
      <w:r w:rsidRPr="008E7D25">
        <w:t>няющие</w:t>
      </w:r>
      <w:proofErr w:type="spellEnd"/>
      <w:proofErr w:type="gramEnd"/>
      <w:r w:rsidRPr="008E7D25">
        <w:t xml:space="preserve"> поверхность Земли: выветривание, деятельность текучих вод, подземных вод, ветра, льда и деятельности человека.</w:t>
      </w:r>
    </w:p>
    <w:p w:rsidR="0053231D" w:rsidRPr="008E7D25" w:rsidRDefault="0053231D" w:rsidP="0053231D">
      <w:pPr>
        <w:pStyle w:val="p30"/>
        <w:shd w:val="clear" w:color="auto" w:fill="FFFFFF"/>
        <w:spacing w:before="0" w:beforeAutospacing="0" w:after="0" w:afterAutospacing="0"/>
        <w:ind w:firstLine="708"/>
        <w:jc w:val="both"/>
      </w:pPr>
      <w:r w:rsidRPr="008E7D25">
        <w:lastRenderedPageBreak/>
        <w:t>Опасные природные явления в литосфере. Правила поведения в экстремальных ситуациях.</w:t>
      </w:r>
    </w:p>
    <w:p w:rsidR="0053231D" w:rsidRPr="008E7D25" w:rsidRDefault="0053231D" w:rsidP="0053231D">
      <w:pPr>
        <w:pStyle w:val="p1"/>
        <w:shd w:val="clear" w:color="auto" w:fill="FFFFFF"/>
        <w:spacing w:before="0" w:beforeAutospacing="0" w:after="0" w:afterAutospacing="0"/>
        <w:jc w:val="both"/>
      </w:pPr>
      <w:r w:rsidRPr="008E7D25">
        <w:rPr>
          <w:rStyle w:val="s2"/>
          <w:b/>
          <w:bCs/>
        </w:rPr>
        <w:t xml:space="preserve">Требования к уровню подготовки </w:t>
      </w:r>
      <w:proofErr w:type="gramStart"/>
      <w:r w:rsidRPr="008E7D25">
        <w:rPr>
          <w:rStyle w:val="s2"/>
          <w:b/>
          <w:bCs/>
        </w:rPr>
        <w:t>обучающихся</w:t>
      </w:r>
      <w:proofErr w:type="gramEnd"/>
    </w:p>
    <w:p w:rsidR="0053231D" w:rsidRPr="008E7D25" w:rsidRDefault="0053231D" w:rsidP="0053231D">
      <w:pPr>
        <w:pStyle w:val="p38"/>
        <w:shd w:val="clear" w:color="auto" w:fill="FFFFFF"/>
        <w:spacing w:before="0" w:beforeAutospacing="0" w:after="0" w:afterAutospacing="0"/>
        <w:jc w:val="both"/>
      </w:pPr>
      <w:r w:rsidRPr="008E7D25">
        <w:rPr>
          <w:rStyle w:val="s1"/>
          <w:i/>
          <w:iCs/>
        </w:rPr>
        <w:t>В результате изучения темы ученик должен</w:t>
      </w:r>
    </w:p>
    <w:p w:rsidR="0053231D" w:rsidRPr="008E7D25" w:rsidRDefault="0053231D" w:rsidP="0053231D">
      <w:pPr>
        <w:pStyle w:val="p38"/>
        <w:shd w:val="clear" w:color="auto" w:fill="FFFFFF"/>
        <w:spacing w:before="0" w:beforeAutospacing="0" w:after="0" w:afterAutospacing="0"/>
        <w:jc w:val="both"/>
      </w:pPr>
      <w:r w:rsidRPr="008E7D25">
        <w:rPr>
          <w:rStyle w:val="s2"/>
          <w:b/>
          <w:bCs/>
        </w:rPr>
        <w:t>Называть и показывать:</w:t>
      </w:r>
    </w:p>
    <w:p w:rsidR="0053231D" w:rsidRPr="008E7D25" w:rsidRDefault="0053231D" w:rsidP="0053231D">
      <w:pPr>
        <w:pStyle w:val="p37"/>
        <w:shd w:val="clear" w:color="auto" w:fill="FFFFFF"/>
        <w:spacing w:before="0" w:beforeAutospacing="0" w:after="0" w:afterAutospacing="0"/>
        <w:jc w:val="both"/>
      </w:pPr>
      <w:r w:rsidRPr="008E7D25">
        <w:t>- основные формы рельефа, крупнейшие горные системы и равнины земного шара, правильно подписывать их на контурной карте;</w:t>
      </w:r>
    </w:p>
    <w:p w:rsidR="0053231D" w:rsidRPr="008E7D25" w:rsidRDefault="0053231D" w:rsidP="0053231D">
      <w:pPr>
        <w:pStyle w:val="p38"/>
        <w:shd w:val="clear" w:color="auto" w:fill="FFFFFF"/>
        <w:spacing w:before="0" w:beforeAutospacing="0" w:after="0" w:afterAutospacing="0"/>
        <w:jc w:val="both"/>
      </w:pPr>
      <w:r w:rsidRPr="008E7D25">
        <w:rPr>
          <w:rStyle w:val="s2"/>
          <w:b/>
          <w:bCs/>
        </w:rPr>
        <w:t>Объяснять понятия:</w:t>
      </w:r>
    </w:p>
    <w:p w:rsidR="0053231D" w:rsidRPr="008E7D25" w:rsidRDefault="0053231D" w:rsidP="0053231D">
      <w:pPr>
        <w:pStyle w:val="p37"/>
        <w:shd w:val="clear" w:color="auto" w:fill="FFFFFF"/>
        <w:spacing w:before="0" w:beforeAutospacing="0" w:after="0" w:afterAutospacing="0"/>
        <w:jc w:val="both"/>
      </w:pPr>
      <w:r w:rsidRPr="008E7D25">
        <w:t>- литосфера, рельеф, горные породы, полезные ископаемые;</w:t>
      </w:r>
    </w:p>
    <w:p w:rsidR="0053231D" w:rsidRPr="008E7D25" w:rsidRDefault="0053231D" w:rsidP="0053231D">
      <w:pPr>
        <w:pStyle w:val="p38"/>
        <w:shd w:val="clear" w:color="auto" w:fill="FFFFFF"/>
        <w:spacing w:before="0" w:beforeAutospacing="0" w:after="0" w:afterAutospacing="0"/>
        <w:jc w:val="both"/>
      </w:pPr>
      <w:r w:rsidRPr="008E7D25">
        <w:rPr>
          <w:rStyle w:val="s2"/>
          <w:b/>
          <w:bCs/>
        </w:rPr>
        <w:t>Объяснять:</w:t>
      </w:r>
    </w:p>
    <w:p w:rsidR="0053231D" w:rsidRPr="008E7D25" w:rsidRDefault="0053231D" w:rsidP="0053231D">
      <w:pPr>
        <w:pStyle w:val="p37"/>
        <w:shd w:val="clear" w:color="auto" w:fill="FFFFFF"/>
        <w:spacing w:before="0" w:beforeAutospacing="0" w:after="0" w:afterAutospacing="0"/>
        <w:jc w:val="both"/>
      </w:pPr>
      <w:r w:rsidRPr="008E7D25">
        <w:t>- образование гор, равнин, влияние рельефа на жизнь человека.</w:t>
      </w:r>
    </w:p>
    <w:p w:rsidR="0053231D" w:rsidRPr="008E7D25" w:rsidRDefault="0053231D" w:rsidP="0053231D">
      <w:pPr>
        <w:pStyle w:val="p38"/>
        <w:shd w:val="clear" w:color="auto" w:fill="FFFFFF"/>
        <w:spacing w:before="0" w:beforeAutospacing="0" w:after="0" w:afterAutospacing="0"/>
        <w:jc w:val="both"/>
      </w:pPr>
      <w:r w:rsidRPr="008E7D25">
        <w:rPr>
          <w:rStyle w:val="s2"/>
          <w:b/>
          <w:bCs/>
        </w:rPr>
        <w:t>Уметь:</w:t>
      </w:r>
    </w:p>
    <w:p w:rsidR="0053231D" w:rsidRPr="008E7D25" w:rsidRDefault="0053231D" w:rsidP="0053231D">
      <w:pPr>
        <w:pStyle w:val="p37"/>
        <w:shd w:val="clear" w:color="auto" w:fill="FFFFFF"/>
        <w:spacing w:before="0" w:beforeAutospacing="0" w:after="0" w:afterAutospacing="0"/>
        <w:jc w:val="both"/>
      </w:pPr>
      <w:r w:rsidRPr="008E7D25">
        <w:t>- описывать горы, равнины земного шара по типовому плану;</w:t>
      </w:r>
    </w:p>
    <w:p w:rsidR="0053231D" w:rsidRPr="008E7D25" w:rsidRDefault="0053231D" w:rsidP="0053231D">
      <w:pPr>
        <w:pStyle w:val="p37"/>
        <w:shd w:val="clear" w:color="auto" w:fill="FFFFFF"/>
        <w:spacing w:before="0" w:beforeAutospacing="0" w:after="0" w:afterAutospacing="0"/>
        <w:jc w:val="both"/>
        <w:rPr>
          <w:rStyle w:val="c15"/>
        </w:rPr>
      </w:pPr>
      <w:r w:rsidRPr="008E7D25">
        <w:t>- работать с контурной картой.</w:t>
      </w:r>
    </w:p>
    <w:p w:rsidR="0053231D" w:rsidRPr="008E7D25" w:rsidRDefault="0053231D" w:rsidP="0053231D">
      <w:pPr>
        <w:pStyle w:val="c77"/>
        <w:spacing w:before="0" w:beforeAutospacing="0" w:after="0" w:afterAutospacing="0"/>
        <w:jc w:val="both"/>
      </w:pPr>
      <w:r w:rsidRPr="008E7D25">
        <w:rPr>
          <w:rStyle w:val="c42"/>
          <w:b/>
          <w:bCs/>
        </w:rPr>
        <w:t>Предметные результаты изучения темы «Литосфера»</w:t>
      </w:r>
    </w:p>
    <w:p w:rsidR="0053231D" w:rsidRPr="008E7D25" w:rsidRDefault="0053231D" w:rsidP="0053231D">
      <w:pPr>
        <w:pStyle w:val="c11"/>
        <w:spacing w:before="0" w:beforeAutospacing="0" w:after="0" w:afterAutospacing="0"/>
        <w:jc w:val="both"/>
      </w:pPr>
      <w:r w:rsidRPr="008E7D25">
        <w:rPr>
          <w:rStyle w:val="c20"/>
          <w:b/>
          <w:bCs/>
          <w:i/>
          <w:iCs/>
        </w:rPr>
        <w:t>Знать и объяснять существенные признаки понятий</w:t>
      </w:r>
      <w:r w:rsidRPr="008E7D25">
        <w:rPr>
          <w:rStyle w:val="c7"/>
        </w:rPr>
        <w:t>: литосфера, земная кора, рельеф, горы, равнины.</w:t>
      </w:r>
    </w:p>
    <w:p w:rsidR="0053231D" w:rsidRPr="008E7D25" w:rsidRDefault="0053231D" w:rsidP="0053231D">
      <w:pPr>
        <w:pStyle w:val="c11"/>
        <w:spacing w:before="0" w:beforeAutospacing="0" w:after="0" w:afterAutospacing="0"/>
        <w:jc w:val="both"/>
      </w:pPr>
      <w:r w:rsidRPr="008E7D25">
        <w:rPr>
          <w:rStyle w:val="c25"/>
          <w:b/>
          <w:bCs/>
          <w:i/>
          <w:iCs/>
        </w:rPr>
        <w:t>Использовать понятия</w:t>
      </w:r>
      <w:r w:rsidRPr="008E7D25">
        <w:rPr>
          <w:rStyle w:val="c7"/>
        </w:rPr>
        <w:t> литосфера, земная кора, рельеф, горы, равнины</w:t>
      </w:r>
      <w:r w:rsidRPr="008E7D25">
        <w:rPr>
          <w:rStyle w:val="c25"/>
          <w:b/>
          <w:bCs/>
          <w:i/>
          <w:iCs/>
        </w:rPr>
        <w:t> для решения учебных задач</w:t>
      </w:r>
      <w:r w:rsidRPr="008E7D25">
        <w:rPr>
          <w:rStyle w:val="c7"/>
        </w:rPr>
        <w:t> по созданию модели внутреннего строения Земли, по определению на местности относительных высот точек земной поверхности.</w:t>
      </w:r>
    </w:p>
    <w:p w:rsidR="0053231D" w:rsidRPr="008E7D25" w:rsidRDefault="0053231D" w:rsidP="0053231D">
      <w:pPr>
        <w:pStyle w:val="c11"/>
        <w:spacing w:before="0" w:beforeAutospacing="0" w:after="0" w:afterAutospacing="0"/>
        <w:jc w:val="both"/>
      </w:pPr>
      <w:r w:rsidRPr="008E7D25">
        <w:rPr>
          <w:rStyle w:val="c25"/>
          <w:b/>
          <w:bCs/>
          <w:i/>
          <w:iCs/>
        </w:rPr>
        <w:t>Устанавливать взаимосвязи</w:t>
      </w:r>
      <w:r w:rsidRPr="008E7D25">
        <w:rPr>
          <w:rStyle w:val="c7"/>
        </w:rPr>
        <w:t> между формами рельефа земной поверхности и внешними, внутренними географическими процессами.</w:t>
      </w:r>
    </w:p>
    <w:p w:rsidR="0053231D" w:rsidRPr="008E7D25" w:rsidRDefault="0053231D" w:rsidP="0053231D">
      <w:pPr>
        <w:pStyle w:val="c11"/>
        <w:spacing w:before="0" w:beforeAutospacing="0" w:after="0" w:afterAutospacing="0"/>
        <w:jc w:val="both"/>
      </w:pPr>
      <w:r w:rsidRPr="008E7D25">
        <w:rPr>
          <w:rStyle w:val="c25"/>
          <w:b/>
          <w:bCs/>
          <w:i/>
          <w:iCs/>
        </w:rPr>
        <w:t>Приводить примеры</w:t>
      </w:r>
      <w:r w:rsidRPr="008E7D25">
        <w:rPr>
          <w:rStyle w:val="c7"/>
        </w:rPr>
        <w:t> форм рельефа суши и дна Мирового океана, стихийных природных бедствий в литосфере и возможных действий в чрезвычайных ситуациях.</w:t>
      </w:r>
    </w:p>
    <w:p w:rsidR="0053231D" w:rsidRPr="008E7D25" w:rsidRDefault="0053231D" w:rsidP="0053231D">
      <w:pPr>
        <w:pStyle w:val="c11"/>
        <w:spacing w:before="0" w:beforeAutospacing="0" w:after="0" w:afterAutospacing="0"/>
        <w:jc w:val="both"/>
      </w:pPr>
      <w:r w:rsidRPr="008E7D25">
        <w:rPr>
          <w:rStyle w:val="c25"/>
          <w:b/>
          <w:bCs/>
          <w:i/>
          <w:iCs/>
        </w:rPr>
        <w:t>Отбирать источники географической информации</w:t>
      </w:r>
      <w:r w:rsidRPr="008E7D25">
        <w:rPr>
          <w:rStyle w:val="c7"/>
        </w:rPr>
        <w:t> для составления описаний форм рельефа, для объяснения происхождения географических названий гор и равнин.</w:t>
      </w:r>
    </w:p>
    <w:p w:rsidR="0053231D" w:rsidRPr="008E7D25" w:rsidRDefault="0053231D" w:rsidP="0053231D">
      <w:pPr>
        <w:pStyle w:val="c11"/>
        <w:spacing w:before="0" w:beforeAutospacing="0" w:after="0" w:afterAutospacing="0"/>
        <w:jc w:val="both"/>
      </w:pPr>
      <w:r w:rsidRPr="008E7D25">
        <w:rPr>
          <w:rStyle w:val="c25"/>
          <w:b/>
          <w:bCs/>
          <w:i/>
          <w:iCs/>
        </w:rPr>
        <w:t>Выделять, описывать и объяснять существенные признаки</w:t>
      </w:r>
      <w:r w:rsidRPr="008E7D25">
        <w:rPr>
          <w:rStyle w:val="c7"/>
        </w:rPr>
        <w:t> вулканов, землетрясений, минералов и горных пород.</w:t>
      </w:r>
    </w:p>
    <w:p w:rsidR="0053231D" w:rsidRPr="008E7D25" w:rsidRDefault="0053231D" w:rsidP="0053231D">
      <w:pPr>
        <w:pStyle w:val="c11"/>
        <w:spacing w:before="0" w:beforeAutospacing="0" w:after="0" w:afterAutospacing="0"/>
        <w:jc w:val="both"/>
        <w:rPr>
          <w:rStyle w:val="c7"/>
        </w:rPr>
      </w:pPr>
      <w:r w:rsidRPr="008E7D25">
        <w:rPr>
          <w:rStyle w:val="c25"/>
          <w:b/>
          <w:bCs/>
          <w:i/>
          <w:iCs/>
        </w:rPr>
        <w:t>Составлять описание</w:t>
      </w:r>
      <w:r w:rsidRPr="008E7D25">
        <w:rPr>
          <w:rStyle w:val="apple-converted-space"/>
          <w:b/>
          <w:bCs/>
          <w:i/>
          <w:iCs/>
        </w:rPr>
        <w:t> </w:t>
      </w:r>
      <w:r w:rsidRPr="008E7D25">
        <w:rPr>
          <w:rStyle w:val="c7"/>
        </w:rPr>
        <w:t>гор и равнин, их географического положения.</w:t>
      </w:r>
    </w:p>
    <w:p w:rsidR="0053231D" w:rsidRPr="008E7D25" w:rsidRDefault="0053231D" w:rsidP="0053231D">
      <w:pPr>
        <w:pStyle w:val="c11"/>
        <w:spacing w:before="0" w:beforeAutospacing="0" w:after="0" w:afterAutospacing="0"/>
        <w:jc w:val="both"/>
      </w:pPr>
      <w:r w:rsidRPr="008E7D25">
        <w:rPr>
          <w:rStyle w:val="c25"/>
          <w:b/>
          <w:bCs/>
          <w:i/>
          <w:iCs/>
        </w:rPr>
        <w:t>Использовать приобретенные знания и умения</w:t>
      </w:r>
      <w:r w:rsidRPr="008E7D25">
        <w:rPr>
          <w:rStyle w:val="c7"/>
        </w:rPr>
        <w:t> для чтения физических карт, для оценки интенсивности землетрясений.</w:t>
      </w:r>
    </w:p>
    <w:p w:rsidR="0053231D" w:rsidRPr="008E7D25" w:rsidRDefault="0053231D" w:rsidP="005323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341B" w:rsidRPr="008E7D25" w:rsidRDefault="0014341B" w:rsidP="005323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341B" w:rsidRPr="008E7D25" w:rsidRDefault="0014341B" w:rsidP="005323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341B" w:rsidRPr="008E7D25" w:rsidRDefault="0014341B" w:rsidP="005323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341B" w:rsidRPr="008E7D25" w:rsidRDefault="0014341B" w:rsidP="005323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341B" w:rsidRDefault="0014341B" w:rsidP="0053231D">
      <w:pPr>
        <w:jc w:val="both"/>
        <w:rPr>
          <w:rFonts w:ascii="Times New Roman" w:hAnsi="Times New Roman"/>
          <w:sz w:val="28"/>
          <w:szCs w:val="28"/>
        </w:rPr>
      </w:pPr>
    </w:p>
    <w:p w:rsidR="0014341B" w:rsidRDefault="0014341B" w:rsidP="0053231D">
      <w:pPr>
        <w:jc w:val="both"/>
        <w:rPr>
          <w:rFonts w:ascii="Times New Roman" w:hAnsi="Times New Roman"/>
          <w:sz w:val="28"/>
          <w:szCs w:val="28"/>
        </w:rPr>
      </w:pPr>
    </w:p>
    <w:p w:rsidR="0014341B" w:rsidRDefault="0014341B" w:rsidP="0053231D">
      <w:pPr>
        <w:jc w:val="both"/>
        <w:rPr>
          <w:rFonts w:ascii="Times New Roman" w:hAnsi="Times New Roman"/>
          <w:sz w:val="28"/>
          <w:szCs w:val="28"/>
        </w:rPr>
      </w:pPr>
    </w:p>
    <w:p w:rsidR="00B11F9C" w:rsidRPr="00200AA6" w:rsidRDefault="00B11F9C" w:rsidP="00200A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0AA6" w:rsidRPr="00200AA6" w:rsidRDefault="00384DED" w:rsidP="00200AA6">
      <w:pPr>
        <w:spacing w:line="360" w:lineRule="auto"/>
        <w:ind w:left="54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3. </w:t>
      </w:r>
      <w:r w:rsidR="001D1396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3779"/>
        <w:gridCol w:w="3013"/>
        <w:gridCol w:w="3013"/>
        <w:gridCol w:w="3383"/>
      </w:tblGrid>
      <w:tr w:rsidR="00200AA6" w:rsidRPr="00BB1B36" w:rsidTr="001D1396">
        <w:tc>
          <w:tcPr>
            <w:tcW w:w="540" w:type="pct"/>
            <w:shd w:val="clear" w:color="auto" w:fill="auto"/>
          </w:tcPr>
          <w:p w:rsidR="00200AA6" w:rsidRPr="00200AA6" w:rsidRDefault="00200AA6" w:rsidP="001D1396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№</w:t>
            </w:r>
            <w:proofErr w:type="gramStart"/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1278" w:type="pct"/>
            <w:shd w:val="clear" w:color="auto" w:fill="auto"/>
          </w:tcPr>
          <w:p w:rsidR="00200AA6" w:rsidRPr="00200AA6" w:rsidRDefault="00200AA6" w:rsidP="001D1396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Наименование разделов и тем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200AA6" w:rsidP="001D1396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Количество часов по программе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200AA6" w:rsidP="001D1396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Количество часов по плану</w:t>
            </w:r>
          </w:p>
        </w:tc>
        <w:tc>
          <w:tcPr>
            <w:tcW w:w="1144" w:type="pct"/>
            <w:shd w:val="clear" w:color="auto" w:fill="auto"/>
          </w:tcPr>
          <w:p w:rsidR="00200AA6" w:rsidRPr="00200AA6" w:rsidRDefault="00200AA6" w:rsidP="001D1396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Практические работы</w:t>
            </w:r>
          </w:p>
        </w:tc>
      </w:tr>
      <w:tr w:rsidR="00200AA6" w:rsidRPr="00BB1B36" w:rsidTr="001D1396">
        <w:tc>
          <w:tcPr>
            <w:tcW w:w="540" w:type="pct"/>
            <w:shd w:val="clear" w:color="auto" w:fill="auto"/>
          </w:tcPr>
          <w:p w:rsidR="00200AA6" w:rsidRPr="00200AA6" w:rsidRDefault="00200AA6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78" w:type="pct"/>
            <w:shd w:val="clear" w:color="auto" w:fill="auto"/>
          </w:tcPr>
          <w:p w:rsidR="00200AA6" w:rsidRPr="00200AA6" w:rsidRDefault="0053231D" w:rsidP="00200AA6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Введение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53231D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6B589E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44" w:type="pct"/>
            <w:shd w:val="clear" w:color="auto" w:fill="auto"/>
          </w:tcPr>
          <w:p w:rsidR="00200AA6" w:rsidRPr="00200AA6" w:rsidRDefault="00200AA6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00AA6" w:rsidRPr="00BB1B36" w:rsidTr="001D1396">
        <w:tc>
          <w:tcPr>
            <w:tcW w:w="540" w:type="pct"/>
            <w:shd w:val="clear" w:color="auto" w:fill="auto"/>
          </w:tcPr>
          <w:p w:rsidR="00200AA6" w:rsidRPr="00200AA6" w:rsidRDefault="00200AA6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278" w:type="pct"/>
            <w:shd w:val="clear" w:color="auto" w:fill="auto"/>
          </w:tcPr>
          <w:p w:rsidR="00200AA6" w:rsidRPr="00200AA6" w:rsidRDefault="0053231D" w:rsidP="00200AA6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История географических открытий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374235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374235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1144" w:type="pct"/>
            <w:shd w:val="clear" w:color="auto" w:fill="auto"/>
          </w:tcPr>
          <w:p w:rsidR="00200AA6" w:rsidRPr="00200AA6" w:rsidRDefault="006B589E" w:rsidP="006B589E">
            <w:pPr>
              <w:widowControl w:val="0"/>
              <w:tabs>
                <w:tab w:val="left" w:pos="0"/>
                <w:tab w:val="center" w:pos="949"/>
                <w:tab w:val="right" w:pos="1898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200AA6" w:rsidRPr="00BB1B36" w:rsidTr="001D1396">
        <w:tc>
          <w:tcPr>
            <w:tcW w:w="540" w:type="pct"/>
            <w:shd w:val="clear" w:color="auto" w:fill="auto"/>
          </w:tcPr>
          <w:p w:rsidR="00200AA6" w:rsidRPr="00200AA6" w:rsidRDefault="00200AA6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278" w:type="pct"/>
            <w:shd w:val="clear" w:color="auto" w:fill="auto"/>
          </w:tcPr>
          <w:p w:rsidR="00200AA6" w:rsidRPr="00200AA6" w:rsidRDefault="0053231D" w:rsidP="00200AA6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Изображение земной поверхности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374235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374235" w:rsidP="006B589E">
            <w:pPr>
              <w:widowControl w:val="0"/>
              <w:tabs>
                <w:tab w:val="left" w:pos="0"/>
                <w:tab w:val="center" w:pos="834"/>
                <w:tab w:val="left" w:pos="1515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ab/>
              <w:t>10</w:t>
            </w:r>
          </w:p>
        </w:tc>
        <w:tc>
          <w:tcPr>
            <w:tcW w:w="1144" w:type="pct"/>
            <w:shd w:val="clear" w:color="auto" w:fill="auto"/>
          </w:tcPr>
          <w:p w:rsidR="00200AA6" w:rsidRPr="00200AA6" w:rsidRDefault="00200AA6" w:rsidP="006B589E">
            <w:pPr>
              <w:widowControl w:val="0"/>
              <w:tabs>
                <w:tab w:val="left" w:pos="0"/>
                <w:tab w:val="center" w:pos="949"/>
                <w:tab w:val="right" w:pos="1898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ab/>
              <w:t>1</w:t>
            </w:r>
          </w:p>
        </w:tc>
      </w:tr>
      <w:tr w:rsidR="00200AA6" w:rsidRPr="00BB1B36" w:rsidTr="001D1396">
        <w:tc>
          <w:tcPr>
            <w:tcW w:w="540" w:type="pct"/>
            <w:shd w:val="clear" w:color="auto" w:fill="auto"/>
          </w:tcPr>
          <w:p w:rsidR="00200AA6" w:rsidRPr="00200AA6" w:rsidRDefault="00200AA6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278" w:type="pct"/>
            <w:shd w:val="clear" w:color="auto" w:fill="auto"/>
          </w:tcPr>
          <w:p w:rsidR="00200AA6" w:rsidRPr="00200AA6" w:rsidRDefault="0053231D" w:rsidP="00200AA6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Земля - планета Солнечной  системы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53231D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6B589E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144" w:type="pct"/>
            <w:shd w:val="clear" w:color="auto" w:fill="auto"/>
          </w:tcPr>
          <w:p w:rsidR="00200AA6" w:rsidRPr="00BB1B36" w:rsidRDefault="00200AA6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200AA6" w:rsidRPr="00BB1B36" w:rsidTr="001D1396">
        <w:tc>
          <w:tcPr>
            <w:tcW w:w="540" w:type="pct"/>
            <w:shd w:val="clear" w:color="auto" w:fill="auto"/>
          </w:tcPr>
          <w:p w:rsidR="00200AA6" w:rsidRPr="00200AA6" w:rsidRDefault="00200AA6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1278" w:type="pct"/>
            <w:shd w:val="clear" w:color="auto" w:fill="auto"/>
          </w:tcPr>
          <w:p w:rsidR="00200AA6" w:rsidRPr="00200AA6" w:rsidRDefault="0053231D" w:rsidP="00200AA6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Внутреннее строение Земли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7322D6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7322D6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1144" w:type="pct"/>
            <w:shd w:val="clear" w:color="auto" w:fill="auto"/>
          </w:tcPr>
          <w:p w:rsidR="00200AA6" w:rsidRPr="00200AA6" w:rsidRDefault="00200AA6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200AA6" w:rsidRPr="00BB1B36" w:rsidTr="001D1396">
        <w:tc>
          <w:tcPr>
            <w:tcW w:w="540" w:type="pct"/>
            <w:shd w:val="clear" w:color="auto" w:fill="auto"/>
          </w:tcPr>
          <w:p w:rsidR="00200AA6" w:rsidRPr="00200AA6" w:rsidRDefault="00200AA6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1278" w:type="pct"/>
            <w:shd w:val="clear" w:color="auto" w:fill="auto"/>
          </w:tcPr>
          <w:p w:rsidR="00200AA6" w:rsidRPr="00BB1B36" w:rsidRDefault="00200AA6" w:rsidP="00200AA6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Итоговое занятие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200AA6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200AA6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44" w:type="pct"/>
            <w:shd w:val="clear" w:color="auto" w:fill="auto"/>
          </w:tcPr>
          <w:p w:rsidR="00200AA6" w:rsidRPr="00200AA6" w:rsidRDefault="00200AA6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00AA6" w:rsidRPr="00BB1B36" w:rsidTr="001D1396">
        <w:tc>
          <w:tcPr>
            <w:tcW w:w="540" w:type="pct"/>
            <w:shd w:val="clear" w:color="auto" w:fill="auto"/>
          </w:tcPr>
          <w:p w:rsidR="00200AA6" w:rsidRPr="00200AA6" w:rsidRDefault="00200AA6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78" w:type="pct"/>
            <w:shd w:val="clear" w:color="auto" w:fill="auto"/>
          </w:tcPr>
          <w:p w:rsidR="00200AA6" w:rsidRPr="00200AA6" w:rsidRDefault="00200AA6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200AA6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200AA6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1144" w:type="pct"/>
            <w:shd w:val="clear" w:color="auto" w:fill="auto"/>
          </w:tcPr>
          <w:p w:rsidR="00200AA6" w:rsidRPr="00200AA6" w:rsidRDefault="006B589E" w:rsidP="006B589E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4</w:t>
            </w:r>
          </w:p>
        </w:tc>
      </w:tr>
    </w:tbl>
    <w:p w:rsidR="00B11F9C" w:rsidRDefault="00B11F9C" w:rsidP="00200AA6">
      <w:pPr>
        <w:pStyle w:val="Default"/>
        <w:spacing w:line="360" w:lineRule="auto"/>
        <w:ind w:firstLine="709"/>
        <w:jc w:val="both"/>
        <w:rPr>
          <w:bCs/>
          <w:color w:val="auto"/>
        </w:rPr>
      </w:pPr>
    </w:p>
    <w:p w:rsidR="008E7D25" w:rsidRDefault="008E7D25" w:rsidP="00200AA6">
      <w:pPr>
        <w:pStyle w:val="Default"/>
        <w:spacing w:line="360" w:lineRule="auto"/>
        <w:ind w:firstLine="709"/>
        <w:jc w:val="both"/>
        <w:rPr>
          <w:bCs/>
          <w:color w:val="auto"/>
        </w:rPr>
      </w:pPr>
    </w:p>
    <w:p w:rsidR="008E7D25" w:rsidRDefault="008E7D25" w:rsidP="00200AA6">
      <w:pPr>
        <w:pStyle w:val="Default"/>
        <w:spacing w:line="360" w:lineRule="auto"/>
        <w:ind w:firstLine="709"/>
        <w:jc w:val="both"/>
        <w:rPr>
          <w:bCs/>
          <w:color w:val="auto"/>
        </w:rPr>
      </w:pPr>
    </w:p>
    <w:p w:rsidR="008E7D25" w:rsidRDefault="008E7D25" w:rsidP="00200AA6">
      <w:pPr>
        <w:pStyle w:val="Default"/>
        <w:spacing w:line="360" w:lineRule="auto"/>
        <w:ind w:firstLine="709"/>
        <w:jc w:val="both"/>
        <w:rPr>
          <w:bCs/>
          <w:color w:val="auto"/>
        </w:rPr>
      </w:pPr>
    </w:p>
    <w:p w:rsidR="008E7D25" w:rsidRDefault="008E7D25" w:rsidP="00200AA6">
      <w:pPr>
        <w:pStyle w:val="Default"/>
        <w:spacing w:line="360" w:lineRule="auto"/>
        <w:ind w:firstLine="709"/>
        <w:jc w:val="both"/>
        <w:rPr>
          <w:bCs/>
          <w:color w:val="auto"/>
        </w:rPr>
      </w:pPr>
    </w:p>
    <w:p w:rsidR="008E7D25" w:rsidRPr="00200AA6" w:rsidRDefault="008E7D25" w:rsidP="00200AA6">
      <w:pPr>
        <w:pStyle w:val="Default"/>
        <w:spacing w:line="360" w:lineRule="auto"/>
        <w:ind w:firstLine="709"/>
        <w:jc w:val="both"/>
        <w:rPr>
          <w:bCs/>
          <w:color w:val="auto"/>
        </w:rPr>
      </w:pPr>
    </w:p>
    <w:p w:rsidR="00280818" w:rsidRDefault="00280818" w:rsidP="00203DE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818" w:rsidRDefault="00280818" w:rsidP="00203DE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818" w:rsidRDefault="00280818" w:rsidP="00203DE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AA6" w:rsidRPr="00203DEC" w:rsidRDefault="00384DED" w:rsidP="00203DE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Приложение.</w:t>
      </w:r>
      <w:r w:rsidR="00200AA6" w:rsidRPr="00200AA6">
        <w:rPr>
          <w:rFonts w:ascii="Times New Roman" w:hAnsi="Times New Roman" w:cs="Times New Roman"/>
          <w:b/>
          <w:sz w:val="24"/>
          <w:szCs w:val="24"/>
        </w:rPr>
        <w:t xml:space="preserve">    Календарное планирование</w:t>
      </w:r>
      <w:r w:rsidR="001D13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b/>
          <w:sz w:val="24"/>
          <w:szCs w:val="24"/>
        </w:rPr>
        <w:t xml:space="preserve">6-а класса </w:t>
      </w:r>
      <w:r w:rsidR="001D1396">
        <w:rPr>
          <w:rFonts w:ascii="Times New Roman" w:hAnsi="Times New Roman" w:cs="Times New Roman"/>
          <w:b/>
          <w:sz w:val="24"/>
          <w:szCs w:val="24"/>
        </w:rPr>
        <w:t>(по ФГОС)</w:t>
      </w:r>
      <w:r w:rsidR="0028081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487"/>
        <w:tblW w:w="16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866"/>
        <w:gridCol w:w="1915"/>
        <w:gridCol w:w="1915"/>
        <w:gridCol w:w="1701"/>
        <w:gridCol w:w="1701"/>
      </w:tblGrid>
      <w:tr w:rsidR="001D1396" w:rsidRPr="00200AA6" w:rsidTr="001D1396">
        <w:trPr>
          <w:trHeight w:val="83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1D13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1D13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сроки прохождения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1D13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Фактические сроки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1D13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1D1396" w:rsidRPr="00200AA6" w:rsidTr="001D1396">
        <w:trPr>
          <w:trHeight w:val="8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4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384DED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4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6B589E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Default="001D1396" w:rsidP="006B589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Что изучает география? Методы географии и значение науки в жизни людей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4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Default="001D1396" w:rsidP="006B589E">
            <w:pPr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Шарообразная форма Земли и ее доказательства. </w:t>
            </w:r>
          </w:p>
          <w:p w:rsidR="001D139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44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1396" w:rsidRPr="006B589E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История географических открытий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63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sz w:val="28"/>
                <w:szCs w:val="28"/>
                <w:shd w:val="clear" w:color="auto" w:fill="FFFFFF"/>
              </w:rPr>
              <w:t>Основные этапы познания поверхности планеты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396" w:rsidRPr="00200AA6" w:rsidRDefault="008E7D25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</w:tr>
      <w:tr w:rsidR="001D1396" w:rsidRPr="00200AA6" w:rsidTr="001D1396">
        <w:trPr>
          <w:trHeight w:val="31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Выдающиеся географические путешествия и открытия.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30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Путешест</w:t>
            </w:r>
            <w:proofErr w:type="spellEnd"/>
            <w:r>
              <w:rPr>
                <w:rFonts w:ascii="Cambria Math" w:hAnsi="Cambria Math" w:cs="Cambria Math"/>
                <w:color w:val="000000"/>
                <w:sz w:val="28"/>
                <w:szCs w:val="28"/>
                <w:shd w:val="clear" w:color="auto" w:fill="FFFFFF"/>
              </w:rPr>
              <w:t>​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Магеллана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30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6. 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Х. Колумба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30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 Составление карты маршрутов путешественников»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1396" w:rsidRPr="006B589E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Изображение земной поверхности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8.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Изображение местности первыми людьми.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Ориентирование на местности; определение направлений.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25" w:rsidRDefault="008E7D25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D1396" w:rsidRPr="008E7D25" w:rsidRDefault="001D1396" w:rsidP="008E7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Азимут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1396" w:rsidRPr="00374235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Способы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определе</w:t>
            </w:r>
            <w:proofErr w:type="spellEnd"/>
            <w:r>
              <w:rPr>
                <w:rFonts w:ascii="Cambria Math" w:hAnsi="Cambria Math" w:cs="Cambria Math"/>
                <w:color w:val="000000"/>
                <w:sz w:val="28"/>
                <w:szCs w:val="28"/>
                <w:shd w:val="clear" w:color="auto" w:fill="FFFFFF"/>
              </w:rPr>
              <w:t>​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ния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расстояний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местности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их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изображени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 на плане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E7D25" w:rsidRDefault="008E7D25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1D1396" w:rsidRPr="008E7D25" w:rsidRDefault="001D1396" w:rsidP="008E7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Default="001D1396" w:rsidP="00374235">
            <w:pPr>
              <w:pStyle w:val="c6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c7"/>
                <w:color w:val="000000"/>
                <w:sz w:val="28"/>
                <w:szCs w:val="28"/>
              </w:rPr>
              <w:t>Практическая работа «Ориентирование на местности и проведение съёмок её участков.</w:t>
            </w:r>
          </w:p>
          <w:p w:rsidR="001D1396" w:rsidRDefault="001D1396" w:rsidP="00374235">
            <w:pPr>
              <w:pStyle w:val="c77"/>
              <w:spacing w:before="0" w:beforeAutospacing="0" w:after="0" w:afterAutospacing="0"/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37423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3742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3742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знаки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374235">
            <w:pPr>
              <w:pStyle w:val="Default"/>
              <w:spacing w:line="360" w:lineRule="auto"/>
              <w:jc w:val="both"/>
              <w:rPr>
                <w:color w:val="auto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Изображение на плане местности неровностей земной </w:t>
            </w:r>
            <w:proofErr w:type="spellStart"/>
            <w:proofErr w:type="gramStart"/>
            <w:r>
              <w:rPr>
                <w:sz w:val="28"/>
                <w:szCs w:val="28"/>
                <w:shd w:val="clear" w:color="auto" w:fill="FFFFFF"/>
              </w:rPr>
              <w:t>поверхнос</w:t>
            </w:r>
            <w:proofErr w:type="spellEnd"/>
            <w:r>
              <w:rPr>
                <w:rFonts w:ascii="Cambria Math" w:hAnsi="Cambria Math" w:cs="Cambria Math"/>
                <w:sz w:val="28"/>
                <w:szCs w:val="28"/>
                <w:shd w:val="clear" w:color="auto" w:fill="FFFFFF"/>
              </w:rPr>
              <w:t>​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ти</w:t>
            </w:r>
            <w:proofErr w:type="spellEnd"/>
            <w:proofErr w:type="gramEnd"/>
            <w:r>
              <w:rPr>
                <w:sz w:val="28"/>
                <w:szCs w:val="28"/>
                <w:shd w:val="clear" w:color="auto" w:fill="FFFFFF"/>
              </w:rPr>
              <w:t xml:space="preserve">: горизонтали,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бергштрихи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>, отметки высот.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Default="001D1396" w:rsidP="003742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Значение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планов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местности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практической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деятельности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человека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25" w:rsidRDefault="008E7D25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  <w:p w:rsidR="001D1396" w:rsidRPr="008E7D25" w:rsidRDefault="001D1396" w:rsidP="008E7D25">
            <w:pPr>
              <w:jc w:val="center"/>
              <w:rPr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3742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</w:t>
            </w:r>
            <w:r>
              <w:rPr>
                <w:rStyle w:val="c7"/>
                <w:color w:val="000000"/>
                <w:sz w:val="28"/>
                <w:szCs w:val="28"/>
              </w:rPr>
              <w:t>Чтение карт различного содержания»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1396" w:rsidRPr="00374235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Земля – планета солнечной системы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5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Возникновение Земли и её геологическая история. </w:t>
            </w:r>
            <w:r>
              <w:rPr>
                <w:rStyle w:val="c15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Форма, размеры, движение Земли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19.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5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Влияние космоса на Землю и жизнь людей.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>
              <w:rPr>
                <w:rStyle w:val="c18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Сравнение Земли с обликом других планет Солнечной системы.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8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Объяснение географических следствий</w:t>
            </w:r>
            <w:r>
              <w:rPr>
                <w:rStyle w:val="c15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движения Земли вокруг Солнца и вращения Земли вокруг своей оси. Дни равноденствий и солнцестояний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0D3138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138"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Внутреннее строение Земли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Внутреннее строение земного шара: ядро, мантия, литосфера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 xml:space="preserve">Земная кора — верхняя часть литосферы. Способы изучения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зем</w:t>
            </w:r>
            <w:proofErr w:type="spellEnd"/>
            <w:r>
              <w:rPr>
                <w:rFonts w:ascii="Cambria Math" w:hAnsi="Cambria Math" w:cs="Cambria Math"/>
                <w:color w:val="000000"/>
                <w:sz w:val="28"/>
                <w:szCs w:val="28"/>
              </w:rPr>
              <w:t>​</w:t>
            </w:r>
            <w:proofErr w:type="spellStart"/>
            <w:r>
              <w:rPr>
                <w:color w:val="000000"/>
                <w:sz w:val="28"/>
                <w:szCs w:val="28"/>
              </w:rPr>
              <w:t>ных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глубин.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 xml:space="preserve">Горные породы, слагающие земную кору, их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исполь</w:t>
            </w:r>
            <w:proofErr w:type="spellEnd"/>
            <w:r>
              <w:rPr>
                <w:rFonts w:ascii="Cambria Math" w:hAnsi="Cambria Math" w:cs="Cambria Math"/>
                <w:color w:val="000000"/>
                <w:sz w:val="28"/>
                <w:szCs w:val="28"/>
              </w:rPr>
              <w:t>​</w:t>
            </w:r>
            <w:proofErr w:type="spellStart"/>
            <w:r>
              <w:rPr>
                <w:color w:val="000000"/>
                <w:sz w:val="28"/>
                <w:szCs w:val="28"/>
              </w:rPr>
              <w:t>зование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человеком.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 xml:space="preserve">Внутренние процессы, изменяющие </w:t>
            </w:r>
            <w:proofErr w:type="gramStart"/>
            <w:r>
              <w:rPr>
                <w:color w:val="000000"/>
                <w:sz w:val="28"/>
                <w:szCs w:val="28"/>
              </w:rPr>
              <w:t>поверх</w:t>
            </w:r>
            <w:r>
              <w:rPr>
                <w:rFonts w:ascii="Cambria Math" w:hAnsi="Cambria Math" w:cs="Cambria Math"/>
                <w:color w:val="000000"/>
                <w:sz w:val="28"/>
                <w:szCs w:val="28"/>
              </w:rPr>
              <w:t>​</w:t>
            </w:r>
            <w:proofErr w:type="spellStart"/>
            <w:r>
              <w:rPr>
                <w:color w:val="000000"/>
                <w:sz w:val="28"/>
                <w:szCs w:val="28"/>
              </w:rPr>
              <w:t>ность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Земли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25" w:rsidRDefault="008E7D25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D1396" w:rsidRPr="008E7D25" w:rsidRDefault="001D1396" w:rsidP="008E7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44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Виды движения земной коры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7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26.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Землетрясения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27.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Проявления вулканизма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Основные формы рельефа суши: равнины и горы, их различия по высоте и характеру залегания пород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29.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Default="001D1396" w:rsidP="000D3138">
            <w:pPr>
              <w:pStyle w:val="p30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Внешние процессы,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изме</w:t>
            </w:r>
            <w:proofErr w:type="spellEnd"/>
            <w:r>
              <w:rPr>
                <w:rFonts w:ascii="Cambria Math" w:hAnsi="Cambria Math" w:cs="Cambria Math"/>
                <w:color w:val="000000"/>
                <w:sz w:val="28"/>
                <w:szCs w:val="28"/>
              </w:rPr>
              <w:t>​</w:t>
            </w:r>
            <w:proofErr w:type="spellStart"/>
            <w:r>
              <w:rPr>
                <w:color w:val="000000"/>
                <w:sz w:val="28"/>
                <w:szCs w:val="28"/>
              </w:rPr>
              <w:t>няющие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поверхность Земли: выветривание, деятельность текучих вод, подземных вод, ветра, льда и деятельности человека.</w:t>
            </w:r>
          </w:p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Default="001D1396" w:rsidP="000D3138">
            <w:pPr>
              <w:pStyle w:val="p30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Внешние процессы,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изме</w:t>
            </w:r>
            <w:proofErr w:type="spellEnd"/>
            <w:r>
              <w:rPr>
                <w:rFonts w:ascii="Cambria Math" w:hAnsi="Cambria Math" w:cs="Cambria Math"/>
                <w:color w:val="000000"/>
                <w:sz w:val="28"/>
                <w:szCs w:val="28"/>
              </w:rPr>
              <w:t>​</w:t>
            </w:r>
            <w:proofErr w:type="spellStart"/>
            <w:r>
              <w:rPr>
                <w:color w:val="000000"/>
                <w:sz w:val="28"/>
                <w:szCs w:val="28"/>
              </w:rPr>
              <w:t>няющие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поверхность Земли: выветривание, деятельность текучих вод, подземных вод, ветра, льда и деятельности человека.</w:t>
            </w:r>
          </w:p>
          <w:p w:rsidR="001D1396" w:rsidRPr="00200AA6" w:rsidRDefault="001D1396" w:rsidP="00200AA6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31.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sz w:val="28"/>
                <w:szCs w:val="28"/>
              </w:rPr>
              <w:t>Опасные природные явления в литосфере.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32.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поведения в экстремальных ситуациях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занятие: создание модели Земли, вулкана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8E7D25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96" w:rsidRPr="00200AA6" w:rsidRDefault="001D1396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</w:tr>
      <w:tr w:rsidR="001D1396" w:rsidRPr="00200AA6" w:rsidTr="001D1396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D1396" w:rsidRPr="00200AA6" w:rsidRDefault="001D1396" w:rsidP="000D3138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занятие</w:t>
            </w: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D1396" w:rsidRPr="00200AA6" w:rsidRDefault="008E7D25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D1396" w:rsidRPr="00200AA6" w:rsidRDefault="001D1396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80A62" w:rsidRPr="00200AA6" w:rsidRDefault="00200AA6" w:rsidP="00200AA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A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7D14" w:rsidRPr="00200AA6" w:rsidRDefault="00907D14" w:rsidP="00200AA6">
      <w:pPr>
        <w:tabs>
          <w:tab w:val="left" w:pos="4890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7D14" w:rsidRPr="00200AA6" w:rsidRDefault="00907D14" w:rsidP="00200AA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7D14" w:rsidRDefault="00907D14" w:rsidP="00200AA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0818" w:rsidRDefault="00280818" w:rsidP="00200AA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0818" w:rsidRPr="00200AA6" w:rsidRDefault="00280818" w:rsidP="00200AA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7D14" w:rsidRPr="00200AA6" w:rsidRDefault="00907D14" w:rsidP="00200AA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0818" w:rsidRPr="00203DEC" w:rsidRDefault="00280818" w:rsidP="0028081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0AA6">
        <w:rPr>
          <w:rFonts w:ascii="Times New Roman" w:hAnsi="Times New Roman" w:cs="Times New Roman"/>
          <w:b/>
          <w:sz w:val="24"/>
          <w:szCs w:val="24"/>
        </w:rPr>
        <w:lastRenderedPageBreak/>
        <w:t>Календарное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6-б класса (по ФГОС) </w:t>
      </w:r>
    </w:p>
    <w:tbl>
      <w:tblPr>
        <w:tblpPr w:leftFromText="180" w:rightFromText="180" w:vertAnchor="text" w:horzAnchor="margin" w:tblpXSpec="center" w:tblpY="487"/>
        <w:tblW w:w="16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866"/>
        <w:gridCol w:w="1915"/>
        <w:gridCol w:w="1915"/>
        <w:gridCol w:w="1701"/>
        <w:gridCol w:w="1701"/>
      </w:tblGrid>
      <w:tr w:rsidR="00280818" w:rsidRPr="00200AA6" w:rsidTr="00DD40DB">
        <w:trPr>
          <w:trHeight w:val="83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сроки прохождения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Фактические сроки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280818" w:rsidRPr="00200AA6" w:rsidTr="00DD40DB">
        <w:trPr>
          <w:trHeight w:val="8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4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4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6B589E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Default="00280818" w:rsidP="00DD40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Что изучает география? Методы географии и значение науки в жизни людей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4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Default="00280818" w:rsidP="00DD40DB">
            <w:pPr>
              <w:jc w:val="both"/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Шарообразная форма Земли и ее доказательства. </w:t>
            </w:r>
          </w:p>
          <w:p w:rsidR="00280818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44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80818" w:rsidRPr="006B589E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История географических открытий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63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sz w:val="28"/>
                <w:szCs w:val="28"/>
                <w:shd w:val="clear" w:color="auto" w:fill="FFFFFF"/>
              </w:rPr>
              <w:t>Основные этапы познания поверхности планеты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</w:tr>
      <w:tr w:rsidR="00280818" w:rsidRPr="00200AA6" w:rsidTr="00DD40DB">
        <w:trPr>
          <w:trHeight w:val="31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Выдающиеся географические путешествия и открытия.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30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Путешест</w:t>
            </w:r>
            <w:proofErr w:type="spellEnd"/>
            <w:r>
              <w:rPr>
                <w:rFonts w:ascii="Cambria Math" w:hAnsi="Cambria Math" w:cs="Cambria Math"/>
                <w:color w:val="000000"/>
                <w:sz w:val="28"/>
                <w:szCs w:val="28"/>
                <w:shd w:val="clear" w:color="auto" w:fill="FFFFFF"/>
              </w:rPr>
              <w:t>​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Магеллана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30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6. 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Х. Колумба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30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 Составление карты маршрутов путешественников»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80818" w:rsidRPr="006B589E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Изображение земной поверхности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Изображение местности первыми людьми.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9.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Ориентирование на местности; определение направлений.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80818" w:rsidRPr="008E7D25" w:rsidRDefault="00280818" w:rsidP="00DD4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Азимут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80818" w:rsidRPr="00374235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Способы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определе</w:t>
            </w:r>
            <w:proofErr w:type="spellEnd"/>
            <w:r>
              <w:rPr>
                <w:rFonts w:ascii="Cambria Math" w:hAnsi="Cambria Math" w:cs="Cambria Math"/>
                <w:color w:val="000000"/>
                <w:sz w:val="28"/>
                <w:szCs w:val="28"/>
                <w:shd w:val="clear" w:color="auto" w:fill="FFFFFF"/>
              </w:rPr>
              <w:t>​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ния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расстояний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местности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их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изображени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 на плане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0818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280818" w:rsidRPr="008E7D25" w:rsidRDefault="00280818" w:rsidP="00DD4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Default="00280818" w:rsidP="00DD40DB">
            <w:pPr>
              <w:pStyle w:val="c69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c7"/>
                <w:color w:val="000000"/>
                <w:sz w:val="28"/>
                <w:szCs w:val="28"/>
              </w:rPr>
              <w:t>Практическая работа «Ориентирование на местности и проведение съёмок её участков.</w:t>
            </w:r>
          </w:p>
          <w:p w:rsidR="00280818" w:rsidRDefault="00280818" w:rsidP="00DD40DB">
            <w:pPr>
              <w:pStyle w:val="c77"/>
              <w:spacing w:before="0" w:beforeAutospacing="0" w:after="0" w:afterAutospacing="0"/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знаки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pStyle w:val="Default"/>
              <w:spacing w:line="360" w:lineRule="auto"/>
              <w:jc w:val="both"/>
              <w:rPr>
                <w:color w:val="auto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Изображение на плане местности неровностей земной </w:t>
            </w:r>
            <w:proofErr w:type="spellStart"/>
            <w:proofErr w:type="gramStart"/>
            <w:r>
              <w:rPr>
                <w:sz w:val="28"/>
                <w:szCs w:val="28"/>
                <w:shd w:val="clear" w:color="auto" w:fill="FFFFFF"/>
              </w:rPr>
              <w:t>поверхнос</w:t>
            </w:r>
            <w:proofErr w:type="spellEnd"/>
            <w:r>
              <w:rPr>
                <w:rFonts w:ascii="Cambria Math" w:hAnsi="Cambria Math" w:cs="Cambria Math"/>
                <w:sz w:val="28"/>
                <w:szCs w:val="28"/>
                <w:shd w:val="clear" w:color="auto" w:fill="FFFFFF"/>
              </w:rPr>
              <w:t>​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ти</w:t>
            </w:r>
            <w:proofErr w:type="spellEnd"/>
            <w:proofErr w:type="gramEnd"/>
            <w:r>
              <w:rPr>
                <w:sz w:val="28"/>
                <w:szCs w:val="28"/>
                <w:shd w:val="clear" w:color="auto" w:fill="FFFFFF"/>
              </w:rPr>
              <w:t xml:space="preserve">: горизонтали,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бергштрихи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>, отметки высот.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Default="00280818" w:rsidP="00DD40D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Значение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планов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местности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практической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деятельности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человека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  <w:p w:rsidR="00280818" w:rsidRPr="008E7D25" w:rsidRDefault="00280818" w:rsidP="00DD40DB">
            <w:pPr>
              <w:jc w:val="center"/>
              <w:rPr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</w:t>
            </w:r>
            <w:r>
              <w:rPr>
                <w:rStyle w:val="c7"/>
                <w:color w:val="000000"/>
                <w:sz w:val="28"/>
                <w:szCs w:val="28"/>
              </w:rPr>
              <w:t>Чтение карт различного содержания»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80818" w:rsidRPr="00374235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Земля – планета солнечной системы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5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Возникновение Земли и её геологическая история. Форма, размеры, движение Земли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19.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5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Влияние космоса на Землю и жизнь людей.</w:t>
            </w:r>
            <w:r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>
              <w:rPr>
                <w:rStyle w:val="c18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Сравнение Земли с обликом других планет Солнечной системы.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8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Объяснение географических следствий</w:t>
            </w:r>
            <w:r>
              <w:rPr>
                <w:rStyle w:val="c15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движения Земли вокруг Солнца и вращения Земли вокруг своей оси. Дни равноденствий и солнцестояний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0D3138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138"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Внутреннее строение Земли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Внутреннее строение земного шара: ядро, мантия, литосфера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 xml:space="preserve">Земная кора — верхняя часть литосферы. Способы изучения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зем</w:t>
            </w:r>
            <w:proofErr w:type="spellEnd"/>
            <w:r>
              <w:rPr>
                <w:rFonts w:ascii="Cambria Math" w:hAnsi="Cambria Math" w:cs="Cambria Math"/>
                <w:color w:val="000000"/>
                <w:sz w:val="28"/>
                <w:szCs w:val="28"/>
              </w:rPr>
              <w:t>​</w:t>
            </w:r>
            <w:proofErr w:type="spellStart"/>
            <w:r>
              <w:rPr>
                <w:color w:val="000000"/>
                <w:sz w:val="28"/>
                <w:szCs w:val="28"/>
              </w:rPr>
              <w:t>ных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глубин.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 xml:space="preserve">Горные породы, слагающие земную кору, их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исполь</w:t>
            </w:r>
            <w:proofErr w:type="spellEnd"/>
            <w:r>
              <w:rPr>
                <w:rFonts w:ascii="Cambria Math" w:hAnsi="Cambria Math" w:cs="Cambria Math"/>
                <w:color w:val="000000"/>
                <w:sz w:val="28"/>
                <w:szCs w:val="28"/>
              </w:rPr>
              <w:t>​</w:t>
            </w:r>
            <w:proofErr w:type="spellStart"/>
            <w:r>
              <w:rPr>
                <w:color w:val="000000"/>
                <w:sz w:val="28"/>
                <w:szCs w:val="28"/>
              </w:rPr>
              <w:t>зование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человеком.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 xml:space="preserve">Внутренние процессы, изменяющие </w:t>
            </w:r>
            <w:proofErr w:type="gramStart"/>
            <w:r>
              <w:rPr>
                <w:color w:val="000000"/>
                <w:sz w:val="28"/>
                <w:szCs w:val="28"/>
              </w:rPr>
              <w:t>поверх</w:t>
            </w:r>
            <w:r>
              <w:rPr>
                <w:rFonts w:ascii="Cambria Math" w:hAnsi="Cambria Math" w:cs="Cambria Math"/>
                <w:color w:val="000000"/>
                <w:sz w:val="28"/>
                <w:szCs w:val="28"/>
              </w:rPr>
              <w:t>​</w:t>
            </w:r>
            <w:proofErr w:type="spellStart"/>
            <w:r>
              <w:rPr>
                <w:color w:val="000000"/>
                <w:sz w:val="28"/>
                <w:szCs w:val="28"/>
              </w:rPr>
              <w:t>ность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Земли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80818" w:rsidRPr="008E7D25" w:rsidRDefault="00280818" w:rsidP="00DD4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44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Виды движения земной коры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7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26.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Землетрясения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27.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Проявления вулканизма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28.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Основные формы рельефа суши: равнины и горы, их различия по высоте и характеру залегания пород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29.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Default="00280818" w:rsidP="00DD40DB">
            <w:pPr>
              <w:pStyle w:val="p30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Внешние процессы,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изме</w:t>
            </w:r>
            <w:proofErr w:type="spellEnd"/>
            <w:r>
              <w:rPr>
                <w:rFonts w:ascii="Cambria Math" w:hAnsi="Cambria Math" w:cs="Cambria Math"/>
                <w:color w:val="000000"/>
                <w:sz w:val="28"/>
                <w:szCs w:val="28"/>
              </w:rPr>
              <w:t>​</w:t>
            </w:r>
            <w:proofErr w:type="spellStart"/>
            <w:r>
              <w:rPr>
                <w:color w:val="000000"/>
                <w:sz w:val="28"/>
                <w:szCs w:val="28"/>
              </w:rPr>
              <w:t>няющие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поверхность Земли: выветривание, деятельность текучих вод, подземных вод, ветра, льда и деятельности человека.</w:t>
            </w:r>
          </w:p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Default="00280818" w:rsidP="00DD40DB">
            <w:pPr>
              <w:pStyle w:val="p30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Внешние процессы,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изме</w:t>
            </w:r>
            <w:proofErr w:type="spellEnd"/>
            <w:r>
              <w:rPr>
                <w:rFonts w:ascii="Cambria Math" w:hAnsi="Cambria Math" w:cs="Cambria Math"/>
                <w:color w:val="000000"/>
                <w:sz w:val="28"/>
                <w:szCs w:val="28"/>
              </w:rPr>
              <w:t>​</w:t>
            </w:r>
            <w:proofErr w:type="spellStart"/>
            <w:r>
              <w:rPr>
                <w:color w:val="000000"/>
                <w:sz w:val="28"/>
                <w:szCs w:val="28"/>
              </w:rPr>
              <w:t>няющие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поверхность Земли: выветривание, деятельность текучих вод, подземных вод, ветра, льда и деятельности человека.</w:t>
            </w:r>
          </w:p>
          <w:p w:rsidR="00280818" w:rsidRPr="00200AA6" w:rsidRDefault="00280818" w:rsidP="00DD40DB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31.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sz w:val="28"/>
                <w:szCs w:val="28"/>
              </w:rPr>
              <w:t>Опасные природные явления в литосфере.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32.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поведения в экстремальных ситуациях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занятие: создание модели Земли, вулкана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818" w:rsidRPr="00200AA6" w:rsidRDefault="00280818" w:rsidP="00DD40DB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</w:tr>
      <w:tr w:rsidR="00280818" w:rsidRPr="00200AA6" w:rsidTr="00DD40DB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занятие</w:t>
            </w: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0818" w:rsidRPr="00200AA6" w:rsidRDefault="00280818" w:rsidP="00DD40DB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80818" w:rsidRPr="00200AA6" w:rsidRDefault="00280818" w:rsidP="00280818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A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7D14" w:rsidRPr="008E7D25" w:rsidRDefault="00907D14" w:rsidP="008E7D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07D14" w:rsidRPr="008E7D25" w:rsidSect="00907D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ragmaticaCondC">
    <w:altName w:val="MS Mincho"/>
    <w:charset w:val="80"/>
    <w:family w:val="decorative"/>
    <w:pitch w:val="variable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A6C8A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83634E5"/>
    <w:multiLevelType w:val="multilevel"/>
    <w:tmpl w:val="07FC9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17122C"/>
    <w:multiLevelType w:val="hybridMultilevel"/>
    <w:tmpl w:val="1F5C84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2386D"/>
    <w:multiLevelType w:val="hybridMultilevel"/>
    <w:tmpl w:val="F63A9A00"/>
    <w:lvl w:ilvl="0" w:tplc="EE68962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2D4F44"/>
    <w:multiLevelType w:val="multilevel"/>
    <w:tmpl w:val="5FD6E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567C9D"/>
    <w:multiLevelType w:val="multilevel"/>
    <w:tmpl w:val="BEEAC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0F656B"/>
    <w:multiLevelType w:val="hybridMultilevel"/>
    <w:tmpl w:val="857445CC"/>
    <w:lvl w:ilvl="0" w:tplc="1C78B2B6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8C61EB"/>
    <w:multiLevelType w:val="hybridMultilevel"/>
    <w:tmpl w:val="16C86B2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540D3173"/>
    <w:multiLevelType w:val="hybridMultilevel"/>
    <w:tmpl w:val="B6FA4902"/>
    <w:lvl w:ilvl="0" w:tplc="31EC96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076687"/>
    <w:multiLevelType w:val="multilevel"/>
    <w:tmpl w:val="E9F04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9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3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7D14"/>
    <w:rsid w:val="00042F0B"/>
    <w:rsid w:val="000D3138"/>
    <w:rsid w:val="000D72FF"/>
    <w:rsid w:val="00105340"/>
    <w:rsid w:val="0014341B"/>
    <w:rsid w:val="001B1116"/>
    <w:rsid w:val="001D1396"/>
    <w:rsid w:val="00200AA6"/>
    <w:rsid w:val="00203DEC"/>
    <w:rsid w:val="002203D0"/>
    <w:rsid w:val="00280818"/>
    <w:rsid w:val="00374235"/>
    <w:rsid w:val="00384DED"/>
    <w:rsid w:val="004A7200"/>
    <w:rsid w:val="0053231D"/>
    <w:rsid w:val="00563B67"/>
    <w:rsid w:val="005B711B"/>
    <w:rsid w:val="005E10C4"/>
    <w:rsid w:val="005E7113"/>
    <w:rsid w:val="006B1D98"/>
    <w:rsid w:val="006B589E"/>
    <w:rsid w:val="006E5EBD"/>
    <w:rsid w:val="007322D6"/>
    <w:rsid w:val="007C3704"/>
    <w:rsid w:val="008724C5"/>
    <w:rsid w:val="008C00DE"/>
    <w:rsid w:val="008E7D25"/>
    <w:rsid w:val="00907D14"/>
    <w:rsid w:val="00967D28"/>
    <w:rsid w:val="00B11F9C"/>
    <w:rsid w:val="00B32C79"/>
    <w:rsid w:val="00B62BBB"/>
    <w:rsid w:val="00BB1B36"/>
    <w:rsid w:val="00C65A13"/>
    <w:rsid w:val="00C80A62"/>
    <w:rsid w:val="00C872CD"/>
    <w:rsid w:val="00CC45E0"/>
    <w:rsid w:val="00D024D9"/>
    <w:rsid w:val="00D07FC9"/>
    <w:rsid w:val="00DA187C"/>
    <w:rsid w:val="00E86C14"/>
    <w:rsid w:val="00FA2342"/>
    <w:rsid w:val="00FE1422"/>
    <w:rsid w:val="00FF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D14"/>
    <w:pPr>
      <w:spacing w:after="0" w:line="240" w:lineRule="auto"/>
    </w:pPr>
    <w:rPr>
      <w:rFonts w:ascii="Sylfaen" w:eastAsia="Times New Roman" w:hAnsi="Sylfaen" w:cs="Sylfae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D1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907D14"/>
  </w:style>
  <w:style w:type="character" w:customStyle="1" w:styleId="apple-converted-space">
    <w:name w:val="apple-converted-space"/>
    <w:basedOn w:val="a0"/>
    <w:rsid w:val="00907D14"/>
  </w:style>
  <w:style w:type="character" w:styleId="a4">
    <w:name w:val="Hyperlink"/>
    <w:basedOn w:val="a0"/>
    <w:uiPriority w:val="99"/>
    <w:unhideWhenUsed/>
    <w:rsid w:val="00907D14"/>
    <w:rPr>
      <w:color w:val="0000FF"/>
      <w:u w:val="single"/>
    </w:rPr>
  </w:style>
  <w:style w:type="paragraph" w:customStyle="1" w:styleId="c6">
    <w:name w:val="c6"/>
    <w:basedOn w:val="a"/>
    <w:rsid w:val="00B62BB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B62BBB"/>
  </w:style>
  <w:style w:type="paragraph" w:styleId="a5">
    <w:name w:val="List Paragraph"/>
    <w:basedOn w:val="a"/>
    <w:uiPriority w:val="34"/>
    <w:qFormat/>
    <w:rsid w:val="007C3704"/>
    <w:pPr>
      <w:widowControl w:val="0"/>
      <w:suppressAutoHyphens/>
      <w:ind w:left="720"/>
      <w:contextualSpacing/>
    </w:pPr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character" w:styleId="a6">
    <w:name w:val="FollowedHyperlink"/>
    <w:basedOn w:val="a0"/>
    <w:uiPriority w:val="99"/>
    <w:semiHidden/>
    <w:unhideWhenUsed/>
    <w:rsid w:val="006B1D98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FF61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F61F0"/>
    <w:rPr>
      <w:b/>
      <w:bCs/>
    </w:rPr>
  </w:style>
  <w:style w:type="character" w:customStyle="1" w:styleId="c1">
    <w:name w:val="c1"/>
    <w:basedOn w:val="a0"/>
    <w:rsid w:val="00FF61F0"/>
  </w:style>
  <w:style w:type="paragraph" w:customStyle="1" w:styleId="Default">
    <w:name w:val="Default"/>
    <w:rsid w:val="00B11F9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9">
    <w:name w:val="Стиль"/>
    <w:rsid w:val="00E86C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53231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77">
    <w:name w:val="c77"/>
    <w:basedOn w:val="a"/>
    <w:rsid w:val="0053231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53231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53">
    <w:name w:val="c53"/>
    <w:basedOn w:val="a"/>
    <w:rsid w:val="0053231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69">
    <w:name w:val="c69"/>
    <w:basedOn w:val="a"/>
    <w:rsid w:val="0053231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53231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p38">
    <w:name w:val="p38"/>
    <w:basedOn w:val="a"/>
    <w:rsid w:val="0053231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53231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53231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53231D"/>
  </w:style>
  <w:style w:type="character" w:customStyle="1" w:styleId="c15">
    <w:name w:val="c15"/>
    <w:basedOn w:val="a0"/>
    <w:rsid w:val="0053231D"/>
  </w:style>
  <w:style w:type="character" w:customStyle="1" w:styleId="c18">
    <w:name w:val="c18"/>
    <w:basedOn w:val="a0"/>
    <w:rsid w:val="0053231D"/>
  </w:style>
  <w:style w:type="character" w:customStyle="1" w:styleId="c42">
    <w:name w:val="c42"/>
    <w:basedOn w:val="a0"/>
    <w:rsid w:val="0053231D"/>
  </w:style>
  <w:style w:type="character" w:customStyle="1" w:styleId="c25">
    <w:name w:val="c25"/>
    <w:basedOn w:val="a0"/>
    <w:rsid w:val="0053231D"/>
  </w:style>
  <w:style w:type="character" w:customStyle="1" w:styleId="c7">
    <w:name w:val="c7"/>
    <w:basedOn w:val="a0"/>
    <w:rsid w:val="0053231D"/>
  </w:style>
  <w:style w:type="character" w:customStyle="1" w:styleId="c20">
    <w:name w:val="c20"/>
    <w:basedOn w:val="a0"/>
    <w:rsid w:val="0053231D"/>
  </w:style>
  <w:style w:type="character" w:customStyle="1" w:styleId="c24">
    <w:name w:val="c24"/>
    <w:basedOn w:val="a0"/>
    <w:rsid w:val="0053231D"/>
  </w:style>
  <w:style w:type="character" w:customStyle="1" w:styleId="s2">
    <w:name w:val="s2"/>
    <w:basedOn w:val="a0"/>
    <w:rsid w:val="0053231D"/>
  </w:style>
  <w:style w:type="character" w:customStyle="1" w:styleId="s1">
    <w:name w:val="s1"/>
    <w:basedOn w:val="a0"/>
    <w:rsid w:val="0053231D"/>
  </w:style>
  <w:style w:type="paragraph" w:customStyle="1" w:styleId="c23">
    <w:name w:val="c23"/>
    <w:basedOn w:val="a"/>
    <w:rsid w:val="0053231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53231D"/>
  </w:style>
  <w:style w:type="paragraph" w:customStyle="1" w:styleId="p49">
    <w:name w:val="p49"/>
    <w:basedOn w:val="a"/>
    <w:rsid w:val="0053231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53231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a">
    <w:name w:val="No Spacing"/>
    <w:uiPriority w:val="1"/>
    <w:qFormat/>
    <w:rsid w:val="005E711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4A1065-2F32-4B9C-A61C-79F2332BB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15</Pages>
  <Words>2716</Words>
  <Characters>15487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Пользователь</cp:lastModifiedBy>
  <cp:revision>13</cp:revision>
  <cp:lastPrinted>2018-11-21T09:19:00Z</cp:lastPrinted>
  <dcterms:created xsi:type="dcterms:W3CDTF">2018-09-28T13:36:00Z</dcterms:created>
  <dcterms:modified xsi:type="dcterms:W3CDTF">2019-09-25T17:02:00Z</dcterms:modified>
</cp:coreProperties>
</file>