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B69" w:rsidRPr="007D7646" w:rsidRDefault="005F39D6" w:rsidP="008F66F7">
      <w:pPr>
        <w:jc w:val="both"/>
        <w:rPr>
          <w:color w:val="000000" w:themeColor="text1"/>
        </w:rPr>
      </w:pPr>
      <w:bookmarkStart w:id="0" w:name="_GoBack"/>
      <w:bookmarkEnd w:id="0"/>
      <w:r w:rsidRPr="005F39D6">
        <w:rPr>
          <w:color w:val="FF0000"/>
        </w:rPr>
        <w:t xml:space="preserve">      </w:t>
      </w:r>
      <w:r w:rsidRPr="007D7646">
        <w:rPr>
          <w:color w:val="000000" w:themeColor="text1"/>
        </w:rPr>
        <w:t>Рабочая программа по курсу «</w:t>
      </w:r>
      <w:proofErr w:type="spellStart"/>
      <w:r w:rsidRPr="007D7646">
        <w:rPr>
          <w:color w:val="000000" w:themeColor="text1"/>
        </w:rPr>
        <w:t>Профна</w:t>
      </w:r>
      <w:r w:rsidR="0069550F" w:rsidRPr="007D7646">
        <w:rPr>
          <w:color w:val="000000" w:themeColor="text1"/>
        </w:rPr>
        <w:t>вигация</w:t>
      </w:r>
      <w:proofErr w:type="spellEnd"/>
      <w:r w:rsidR="0069550F" w:rsidRPr="007D7646">
        <w:rPr>
          <w:color w:val="000000" w:themeColor="text1"/>
        </w:rPr>
        <w:t xml:space="preserve">» разработана на основе </w:t>
      </w:r>
      <w:r w:rsidR="007D7646" w:rsidRPr="007D7646">
        <w:rPr>
          <w:color w:val="000000" w:themeColor="text1"/>
        </w:rPr>
        <w:t xml:space="preserve">программы Г.В. </w:t>
      </w:r>
      <w:proofErr w:type="spellStart"/>
      <w:r w:rsidR="007D7646" w:rsidRPr="007D7646">
        <w:rPr>
          <w:color w:val="000000" w:themeColor="text1"/>
        </w:rPr>
        <w:t>Резапкиной</w:t>
      </w:r>
      <w:proofErr w:type="spellEnd"/>
      <w:r w:rsidR="007D7646" w:rsidRPr="007D7646">
        <w:rPr>
          <w:color w:val="000000" w:themeColor="text1"/>
        </w:rPr>
        <w:t xml:space="preserve"> «Психология и выбор профессии»</w:t>
      </w:r>
    </w:p>
    <w:p w:rsidR="005F39D6" w:rsidRDefault="005F39D6" w:rsidP="008F66F7">
      <w:pPr>
        <w:jc w:val="both"/>
        <w:rPr>
          <w:color w:val="FF0000"/>
        </w:rPr>
      </w:pPr>
      <w:r>
        <w:rPr>
          <w:color w:val="FF0000"/>
        </w:rPr>
        <w:t xml:space="preserve">    </w:t>
      </w:r>
    </w:p>
    <w:p w:rsidR="005F39D6" w:rsidRPr="005F39D6" w:rsidRDefault="005F39D6" w:rsidP="008F66F7">
      <w:pPr>
        <w:jc w:val="both"/>
      </w:pPr>
      <w:r>
        <w:rPr>
          <w:color w:val="FF0000"/>
        </w:rPr>
        <w:t xml:space="preserve">      </w:t>
      </w:r>
      <w:r w:rsidRPr="005F39D6">
        <w:t>Согласно плану МБОУ Захаровской СОШ на реализацию этой программы отводится 1 час в неделю, 34 часа в год.</w:t>
      </w:r>
    </w:p>
    <w:p w:rsidR="005F39D6" w:rsidRDefault="005F39D6" w:rsidP="00A14B69">
      <w:pPr>
        <w:jc w:val="both"/>
      </w:pPr>
    </w:p>
    <w:p w:rsidR="00A14B69" w:rsidRDefault="005F39D6" w:rsidP="00A14B69">
      <w:pPr>
        <w:jc w:val="both"/>
      </w:pPr>
      <w:r>
        <w:t xml:space="preserve">      Рабочая программа реализуется через УМК:</w:t>
      </w:r>
    </w:p>
    <w:p w:rsidR="00A14B69" w:rsidRDefault="00A14B69" w:rsidP="00A14B69">
      <w:pPr>
        <w:jc w:val="both"/>
      </w:pPr>
      <w:r>
        <w:t xml:space="preserve">1. </w:t>
      </w:r>
      <w:proofErr w:type="spellStart"/>
      <w:r>
        <w:t>Резапкина</w:t>
      </w:r>
      <w:proofErr w:type="spellEnd"/>
      <w:r>
        <w:t xml:space="preserve"> Г. В. Психология и выбор профессии. Учебно-методическое пособие для психологов и педагогов, Москва 2005 год.</w:t>
      </w:r>
    </w:p>
    <w:p w:rsidR="00A14B69" w:rsidRDefault="00A14B69" w:rsidP="00A14B69">
      <w:pPr>
        <w:jc w:val="both"/>
      </w:pPr>
      <w:r>
        <w:t xml:space="preserve">2. </w:t>
      </w:r>
      <w:proofErr w:type="spellStart"/>
      <w:r>
        <w:t>Резапкина</w:t>
      </w:r>
      <w:proofErr w:type="spellEnd"/>
      <w:r>
        <w:t xml:space="preserve"> Г. В. Психология и выбор профессии Рабочая тетрадь для учащихся</w:t>
      </w:r>
    </w:p>
    <w:p w:rsidR="0072447C" w:rsidRDefault="0072447C" w:rsidP="008F66F7">
      <w:pPr>
        <w:jc w:val="both"/>
      </w:pPr>
    </w:p>
    <w:p w:rsidR="0072447C" w:rsidRPr="00D06E44" w:rsidRDefault="0072447C" w:rsidP="0072447C">
      <w:pPr>
        <w:jc w:val="both"/>
        <w:rPr>
          <w:b/>
          <w:color w:val="000000" w:themeColor="text1"/>
        </w:rPr>
      </w:pPr>
      <w:r w:rsidRPr="00D06E44">
        <w:rPr>
          <w:b/>
          <w:color w:val="000000" w:themeColor="text1"/>
          <w:u w:val="single"/>
        </w:rPr>
        <w:t>РАЗДЕЛ 1.</w:t>
      </w:r>
      <w:r w:rsidRPr="00D06E44">
        <w:rPr>
          <w:b/>
          <w:color w:val="000000" w:themeColor="text1"/>
        </w:rPr>
        <w:t xml:space="preserve"> Планируемые результаты освоения </w:t>
      </w:r>
      <w:r w:rsidR="005F39D6">
        <w:rPr>
          <w:b/>
          <w:color w:val="000000" w:themeColor="text1"/>
        </w:rPr>
        <w:t>курса внеурочной деятельности</w:t>
      </w:r>
      <w:r w:rsidRPr="00D06E44">
        <w:rPr>
          <w:b/>
          <w:color w:val="000000" w:themeColor="text1"/>
        </w:rPr>
        <w:t>.</w:t>
      </w:r>
    </w:p>
    <w:p w:rsidR="0072447C" w:rsidRPr="00D06E44" w:rsidRDefault="0072447C" w:rsidP="0072447C">
      <w:pPr>
        <w:jc w:val="both"/>
        <w:rPr>
          <w:color w:val="000000" w:themeColor="text1"/>
        </w:rPr>
      </w:pPr>
      <w:r w:rsidRPr="00D06E44">
        <w:rPr>
          <w:b/>
          <w:color w:val="000000" w:themeColor="text1"/>
        </w:rPr>
        <w:t xml:space="preserve">Личностные, </w:t>
      </w:r>
      <w:proofErr w:type="spellStart"/>
      <w:r w:rsidRPr="00D06E44">
        <w:rPr>
          <w:b/>
          <w:color w:val="000000" w:themeColor="text1"/>
        </w:rPr>
        <w:t>метапредметные</w:t>
      </w:r>
      <w:proofErr w:type="spellEnd"/>
      <w:r w:rsidRPr="00D06E44">
        <w:rPr>
          <w:b/>
          <w:color w:val="000000" w:themeColor="text1"/>
        </w:rPr>
        <w:t xml:space="preserve"> и предметные результаты освоения конкретного учебного предмета, курса</w:t>
      </w:r>
    </w:p>
    <w:p w:rsidR="0072447C" w:rsidRPr="00D06E44" w:rsidRDefault="0072447C" w:rsidP="008F66F7">
      <w:pPr>
        <w:jc w:val="both"/>
        <w:rPr>
          <w:b/>
          <w:color w:val="000000" w:themeColor="text1"/>
        </w:rPr>
      </w:pPr>
    </w:p>
    <w:p w:rsidR="0072447C" w:rsidRDefault="0072447C" w:rsidP="008F66F7">
      <w:pPr>
        <w:jc w:val="both"/>
        <w:rPr>
          <w:b/>
          <w:color w:val="000000" w:themeColor="text1"/>
        </w:rPr>
      </w:pPr>
      <w:r w:rsidRPr="00D06E44">
        <w:rPr>
          <w:b/>
          <w:color w:val="000000" w:themeColor="text1"/>
        </w:rPr>
        <w:t xml:space="preserve">В сфере </w:t>
      </w:r>
      <w:proofErr w:type="gramStart"/>
      <w:r w:rsidRPr="00BD1B46">
        <w:rPr>
          <w:b/>
          <w:color w:val="000000" w:themeColor="text1"/>
          <w:u w:val="single"/>
        </w:rPr>
        <w:t>личностных</w:t>
      </w:r>
      <w:proofErr w:type="gramEnd"/>
      <w:r w:rsidRPr="00BD1B46">
        <w:rPr>
          <w:b/>
          <w:color w:val="000000" w:themeColor="text1"/>
          <w:u w:val="single"/>
        </w:rPr>
        <w:t xml:space="preserve"> УУД</w:t>
      </w:r>
      <w:r w:rsidRPr="00D06E44">
        <w:rPr>
          <w:b/>
          <w:color w:val="000000" w:themeColor="text1"/>
        </w:rPr>
        <w:t xml:space="preserve"> у обучающихся будут </w:t>
      </w:r>
      <w:r w:rsidR="00D06E44">
        <w:rPr>
          <w:b/>
          <w:color w:val="000000" w:themeColor="text1"/>
        </w:rPr>
        <w:t>сформированы</w:t>
      </w:r>
      <w:r w:rsidRPr="00D06E44">
        <w:rPr>
          <w:b/>
          <w:color w:val="000000" w:themeColor="text1"/>
        </w:rPr>
        <w:t>:</w:t>
      </w:r>
    </w:p>
    <w:p w:rsidR="00D06E44" w:rsidRPr="00D06E44" w:rsidRDefault="00BD1B46" w:rsidP="00D06E44">
      <w:pPr>
        <w:jc w:val="both"/>
      </w:pPr>
      <w:r>
        <w:t xml:space="preserve">           </w:t>
      </w:r>
      <w:r w:rsidR="00D06E44">
        <w:t xml:space="preserve">- </w:t>
      </w:r>
      <w:r w:rsidR="00D06E44" w:rsidRPr="00D06E44">
        <w:t>представления о своих возможностях;</w:t>
      </w:r>
    </w:p>
    <w:p w:rsidR="00D06E44" w:rsidRPr="008F66F7" w:rsidRDefault="00BD1B46" w:rsidP="00D06E44">
      <w:pPr>
        <w:jc w:val="both"/>
      </w:pPr>
      <w:r>
        <w:t xml:space="preserve">           </w:t>
      </w:r>
      <w:r w:rsidR="00D06E44" w:rsidRPr="008F66F7">
        <w:t xml:space="preserve">- </w:t>
      </w:r>
      <w:r w:rsidR="00D06E44" w:rsidRPr="00D06E44">
        <w:t xml:space="preserve">представления </w:t>
      </w:r>
      <w:r w:rsidR="00D06E44" w:rsidRPr="008F66F7">
        <w:t>о своём характере, своих достоинствах и недостатках;</w:t>
      </w:r>
    </w:p>
    <w:p w:rsidR="00D06E44" w:rsidRPr="008F66F7" w:rsidRDefault="00BD1B46" w:rsidP="00D06E44">
      <w:pPr>
        <w:jc w:val="both"/>
      </w:pPr>
      <w:r>
        <w:t xml:space="preserve">          </w:t>
      </w:r>
      <w:r w:rsidR="00D06E44" w:rsidRPr="008F66F7">
        <w:t xml:space="preserve">- </w:t>
      </w:r>
      <w:r w:rsidR="00D06E44" w:rsidRPr="00D06E44">
        <w:t xml:space="preserve">представления </w:t>
      </w:r>
      <w:r w:rsidR="00D06E44" w:rsidRPr="008F66F7">
        <w:t>об особенностях своего мышления, внимания и памяти;</w:t>
      </w:r>
    </w:p>
    <w:p w:rsidR="00D06E44" w:rsidRPr="008F66F7" w:rsidRDefault="00BD1B46" w:rsidP="00D06E44">
      <w:pPr>
        <w:jc w:val="both"/>
      </w:pPr>
      <w:r>
        <w:t xml:space="preserve">          </w:t>
      </w:r>
      <w:r w:rsidR="00D06E44" w:rsidRPr="008F66F7">
        <w:t xml:space="preserve">- </w:t>
      </w:r>
      <w:r w:rsidR="00D06E44" w:rsidRPr="00D06E44">
        <w:t xml:space="preserve">представления </w:t>
      </w:r>
      <w:r w:rsidR="00D06E44" w:rsidRPr="008F66F7">
        <w:t>об источниках стресса в нашей жизни, о его влиянии на нас;</w:t>
      </w:r>
    </w:p>
    <w:p w:rsidR="00D06E44" w:rsidRPr="008F66F7" w:rsidRDefault="00BD1B46" w:rsidP="00D06E44">
      <w:pPr>
        <w:jc w:val="both"/>
      </w:pPr>
      <w:r>
        <w:t xml:space="preserve">          </w:t>
      </w:r>
      <w:r w:rsidR="00D06E44" w:rsidRPr="008F66F7">
        <w:t xml:space="preserve">- </w:t>
      </w:r>
      <w:r w:rsidR="00D06E44" w:rsidRPr="00D06E44">
        <w:t xml:space="preserve">представления </w:t>
      </w:r>
      <w:r w:rsidR="00D06E44" w:rsidRPr="008F66F7">
        <w:t>о различных профессиях, относящихся к определённому типу</w:t>
      </w:r>
    </w:p>
    <w:p w:rsidR="00D06E44" w:rsidRPr="008F66F7" w:rsidRDefault="00BD1B46" w:rsidP="00D06E44">
      <w:pPr>
        <w:jc w:val="both"/>
      </w:pPr>
      <w:r>
        <w:t xml:space="preserve">         </w:t>
      </w:r>
      <w:r w:rsidR="00D06E44" w:rsidRPr="008F66F7">
        <w:t xml:space="preserve"> - привлекательных и непривлекательных </w:t>
      </w:r>
      <w:proofErr w:type="gramStart"/>
      <w:r w:rsidR="00D06E44" w:rsidRPr="008F66F7">
        <w:t>сторонах</w:t>
      </w:r>
      <w:proofErr w:type="gramEnd"/>
      <w:r w:rsidR="00D06E44" w:rsidRPr="008F66F7">
        <w:t xml:space="preserve"> любой профессии</w:t>
      </w:r>
    </w:p>
    <w:p w:rsidR="00D06E44" w:rsidRPr="008F66F7" w:rsidRDefault="00BD1B46" w:rsidP="00D06E44">
      <w:pPr>
        <w:jc w:val="both"/>
      </w:pPr>
      <w:r>
        <w:t xml:space="preserve">         </w:t>
      </w:r>
      <w:r w:rsidR="00D06E44" w:rsidRPr="008F66F7">
        <w:t xml:space="preserve"> - </w:t>
      </w:r>
      <w:r w:rsidR="00D06E44" w:rsidRPr="00D06E44">
        <w:t xml:space="preserve">представления </w:t>
      </w:r>
      <w:r w:rsidR="00D06E44" w:rsidRPr="008F66F7">
        <w:t>«о профессиональной пригодности»</w:t>
      </w:r>
    </w:p>
    <w:p w:rsidR="00D06E44" w:rsidRPr="008F66F7" w:rsidRDefault="00BD1B46" w:rsidP="00D06E44">
      <w:pPr>
        <w:jc w:val="both"/>
      </w:pPr>
      <w:r>
        <w:t xml:space="preserve">         </w:t>
      </w:r>
      <w:r w:rsidR="00D06E44" w:rsidRPr="008F66F7">
        <w:t xml:space="preserve"> - </w:t>
      </w:r>
      <w:r w:rsidR="00D06E44" w:rsidRPr="00D06E44">
        <w:t xml:space="preserve">представления </w:t>
      </w:r>
      <w:r w:rsidR="00D06E44" w:rsidRPr="008F66F7">
        <w:t>«о личном профессиональном плане»</w:t>
      </w:r>
    </w:p>
    <w:p w:rsidR="00D06E44" w:rsidRPr="00D06E44" w:rsidRDefault="00D06E44" w:rsidP="00D06E44">
      <w:pPr>
        <w:jc w:val="both"/>
        <w:rPr>
          <w:color w:val="000000" w:themeColor="text1"/>
        </w:rPr>
      </w:pPr>
    </w:p>
    <w:p w:rsidR="00D06E44" w:rsidRDefault="00D06E44" w:rsidP="00D06E44">
      <w:pPr>
        <w:suppressAutoHyphens/>
        <w:ind w:left="720"/>
        <w:jc w:val="both"/>
        <w:rPr>
          <w:b/>
          <w:color w:val="000000"/>
          <w:lang w:eastAsia="ar-SA"/>
        </w:rPr>
      </w:pPr>
      <w:proofErr w:type="gramStart"/>
      <w:r w:rsidRPr="00D06E44">
        <w:rPr>
          <w:b/>
          <w:color w:val="000000"/>
          <w:lang w:eastAsia="ar-SA"/>
        </w:rPr>
        <w:t>Обучающийся</w:t>
      </w:r>
      <w:proofErr w:type="gramEnd"/>
      <w:r w:rsidRPr="00D06E44">
        <w:rPr>
          <w:b/>
          <w:color w:val="000000"/>
          <w:lang w:eastAsia="ar-SA"/>
        </w:rPr>
        <w:t xml:space="preserve"> получит возможность для формирования:</w:t>
      </w:r>
    </w:p>
    <w:p w:rsidR="00D06E44" w:rsidRPr="00D06E44" w:rsidRDefault="00D06E44" w:rsidP="00D06E44">
      <w:pPr>
        <w:pStyle w:val="a7"/>
        <w:numPr>
          <w:ilvl w:val="0"/>
          <w:numId w:val="4"/>
        </w:numPr>
        <w:suppressAutoHyphens/>
        <w:jc w:val="both"/>
        <w:rPr>
          <w:b/>
          <w:color w:val="000000"/>
          <w:lang w:eastAsia="ar-SA"/>
        </w:rPr>
      </w:pPr>
      <w:r w:rsidRPr="00D06E44">
        <w:rPr>
          <w:rFonts w:ascii="Times New Roman" w:hAnsi="Times New Roman" w:cs="Times New Roman"/>
          <w:color w:val="000000" w:themeColor="text1"/>
          <w:sz w:val="24"/>
          <w:szCs w:val="24"/>
        </w:rPr>
        <w:t>знания и представления о требованиях современного общества к профессиональной деятельности человека, о психологических основах принятия решения в целом и выборе профессии в частности</w:t>
      </w:r>
      <w:r w:rsidRPr="00D06E44">
        <w:rPr>
          <w:color w:val="000000" w:themeColor="text1"/>
        </w:rPr>
        <w:t>.</w:t>
      </w:r>
    </w:p>
    <w:p w:rsidR="0072447C" w:rsidRPr="00226D5B" w:rsidRDefault="00D06E44" w:rsidP="008F66F7">
      <w:pPr>
        <w:pStyle w:val="a7"/>
        <w:numPr>
          <w:ilvl w:val="0"/>
          <w:numId w:val="4"/>
        </w:numPr>
        <w:suppressAutoHyphens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  <w:r w:rsidRPr="00D06E44">
        <w:rPr>
          <w:rFonts w:ascii="Times New Roman" w:hAnsi="Times New Roman" w:cs="Times New Roman"/>
          <w:color w:val="000000" w:themeColor="text1"/>
          <w:sz w:val="24"/>
          <w:szCs w:val="24"/>
        </w:rPr>
        <w:t>умение объективно оценивать свои индивидуальные возможности в соответствии с избираемой деятельностью, ставить цели и планировать действия для их достижения, выполнять творческие упражнения, позволяющие приобрести соответствующий практический опыт</w:t>
      </w:r>
    </w:p>
    <w:p w:rsidR="00BD1B46" w:rsidRDefault="00BD1B46" w:rsidP="008F66F7">
      <w:pPr>
        <w:jc w:val="both"/>
        <w:rPr>
          <w:color w:val="000000" w:themeColor="text1"/>
        </w:rPr>
      </w:pPr>
    </w:p>
    <w:p w:rsidR="00BD1B46" w:rsidRPr="00BD1B46" w:rsidRDefault="00BD1B46" w:rsidP="008F66F7">
      <w:pPr>
        <w:jc w:val="both"/>
        <w:rPr>
          <w:b/>
          <w:color w:val="000000" w:themeColor="text1"/>
          <w:u w:val="single"/>
        </w:rPr>
      </w:pPr>
      <w:proofErr w:type="spellStart"/>
      <w:r w:rsidRPr="00BD1B46">
        <w:rPr>
          <w:b/>
          <w:color w:val="000000" w:themeColor="text1"/>
          <w:u w:val="single"/>
        </w:rPr>
        <w:t>Метапредметные</w:t>
      </w:r>
      <w:proofErr w:type="spellEnd"/>
      <w:r w:rsidRPr="00BD1B46">
        <w:rPr>
          <w:b/>
          <w:color w:val="000000" w:themeColor="text1"/>
          <w:u w:val="single"/>
        </w:rPr>
        <w:t xml:space="preserve"> умения и навыки:</w:t>
      </w:r>
    </w:p>
    <w:p w:rsidR="00BD1B46" w:rsidRDefault="00BD1B46" w:rsidP="00BD1B46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Обучающиеся научатся:</w:t>
      </w:r>
    </w:p>
    <w:p w:rsidR="00BD1B46" w:rsidRPr="00BD1B46" w:rsidRDefault="00BD1B46" w:rsidP="00BD1B46">
      <w:pPr>
        <w:jc w:val="both"/>
        <w:rPr>
          <w:color w:val="000000" w:themeColor="text1"/>
        </w:rPr>
      </w:pPr>
      <w:r w:rsidRPr="00BD1B46">
        <w:rPr>
          <w:color w:val="000000" w:themeColor="text1"/>
        </w:rPr>
        <w:t>- адекватно оценивать себя;</w:t>
      </w:r>
    </w:p>
    <w:p w:rsidR="00BD1B46" w:rsidRPr="00BD1B46" w:rsidRDefault="00BD1B46" w:rsidP="00BD1B46">
      <w:pPr>
        <w:jc w:val="both"/>
        <w:rPr>
          <w:color w:val="000000" w:themeColor="text1"/>
        </w:rPr>
      </w:pPr>
      <w:r w:rsidRPr="00BD1B46">
        <w:rPr>
          <w:color w:val="000000" w:themeColor="text1"/>
        </w:rPr>
        <w:t>- адекватно реагировать на собственные эмоции;</w:t>
      </w:r>
    </w:p>
    <w:p w:rsidR="00BD1B46" w:rsidRPr="00BD1B46" w:rsidRDefault="00BD1B46" w:rsidP="00BD1B46">
      <w:pPr>
        <w:jc w:val="both"/>
        <w:rPr>
          <w:color w:val="000000" w:themeColor="text1"/>
        </w:rPr>
      </w:pPr>
      <w:r w:rsidRPr="00BD1B46">
        <w:rPr>
          <w:color w:val="000000" w:themeColor="text1"/>
        </w:rPr>
        <w:t>- навыкам социально приемлемого поведения;</w:t>
      </w:r>
    </w:p>
    <w:p w:rsidR="00BD1B46" w:rsidRPr="00BD1B46" w:rsidRDefault="00BD1B46" w:rsidP="00BD1B46">
      <w:pPr>
        <w:jc w:val="both"/>
        <w:rPr>
          <w:color w:val="000000" w:themeColor="text1"/>
        </w:rPr>
      </w:pPr>
      <w:r w:rsidRPr="00BD1B46">
        <w:rPr>
          <w:color w:val="000000" w:themeColor="text1"/>
        </w:rPr>
        <w:t>- примерять к своим интересам и склонностям отрасли промышленности</w:t>
      </w:r>
    </w:p>
    <w:p w:rsidR="00BD1B46" w:rsidRDefault="00BD1B46" w:rsidP="00BD1B46">
      <w:pPr>
        <w:jc w:val="both"/>
        <w:rPr>
          <w:b/>
          <w:color w:val="000000" w:themeColor="text1"/>
        </w:rPr>
      </w:pPr>
    </w:p>
    <w:p w:rsidR="00BD1B46" w:rsidRPr="00BD1B46" w:rsidRDefault="00BD1B46" w:rsidP="00BD1B46">
      <w:pPr>
        <w:jc w:val="both"/>
        <w:rPr>
          <w:b/>
          <w:color w:val="000000" w:themeColor="text1"/>
        </w:rPr>
      </w:pPr>
      <w:proofErr w:type="gramStart"/>
      <w:r w:rsidRPr="00BD1B46">
        <w:rPr>
          <w:b/>
          <w:color w:val="000000" w:themeColor="text1"/>
        </w:rPr>
        <w:t>Обучающиеся</w:t>
      </w:r>
      <w:proofErr w:type="gramEnd"/>
      <w:r w:rsidRPr="00BD1B46">
        <w:rPr>
          <w:b/>
          <w:color w:val="000000" w:themeColor="text1"/>
        </w:rPr>
        <w:t xml:space="preserve"> получат возможность  научится:</w:t>
      </w:r>
    </w:p>
    <w:p w:rsidR="00BD1B46" w:rsidRPr="00BD1B46" w:rsidRDefault="00BD1B46" w:rsidP="00BD1B46">
      <w:pPr>
        <w:jc w:val="both"/>
        <w:rPr>
          <w:color w:val="000000" w:themeColor="text1"/>
        </w:rPr>
      </w:pPr>
      <w:r w:rsidRPr="00BD1B46">
        <w:rPr>
          <w:color w:val="000000" w:themeColor="text1"/>
        </w:rPr>
        <w:t>- избегать ошибки в выборе профессии и их последствие</w:t>
      </w:r>
    </w:p>
    <w:p w:rsidR="00BD1B46" w:rsidRPr="00BD1B46" w:rsidRDefault="00BD1B46" w:rsidP="00BD1B46">
      <w:pPr>
        <w:jc w:val="both"/>
        <w:rPr>
          <w:color w:val="000000" w:themeColor="text1"/>
        </w:rPr>
      </w:pPr>
      <w:r w:rsidRPr="00BD1B46">
        <w:rPr>
          <w:color w:val="000000" w:themeColor="text1"/>
        </w:rPr>
        <w:t xml:space="preserve"> - осмысливать характеристики некоторых профессий и соотносить </w:t>
      </w:r>
    </w:p>
    <w:p w:rsidR="00BD1B46" w:rsidRPr="00BD1B46" w:rsidRDefault="00BD1B46" w:rsidP="00BD1B46">
      <w:pPr>
        <w:jc w:val="both"/>
        <w:rPr>
          <w:color w:val="000000" w:themeColor="text1"/>
        </w:rPr>
      </w:pPr>
      <w:r w:rsidRPr="00BD1B46">
        <w:rPr>
          <w:color w:val="000000" w:themeColor="text1"/>
        </w:rPr>
        <w:t xml:space="preserve">   их со своими    возможностями</w:t>
      </w:r>
    </w:p>
    <w:p w:rsidR="00BD1B46" w:rsidRDefault="00BD1B46" w:rsidP="00BD1B46">
      <w:pPr>
        <w:jc w:val="both"/>
        <w:rPr>
          <w:color w:val="000000" w:themeColor="text1"/>
        </w:rPr>
      </w:pPr>
      <w:r w:rsidRPr="00BD1B46">
        <w:rPr>
          <w:color w:val="000000" w:themeColor="text1"/>
        </w:rPr>
        <w:t xml:space="preserve"> - выбирать адекватные целям методы сбора первичной  информации</w:t>
      </w:r>
    </w:p>
    <w:p w:rsidR="00BD1B46" w:rsidRPr="00D06E44" w:rsidRDefault="00BD1B46" w:rsidP="008F66F7">
      <w:pPr>
        <w:jc w:val="both"/>
        <w:rPr>
          <w:color w:val="000000" w:themeColor="text1"/>
        </w:rPr>
      </w:pPr>
    </w:p>
    <w:p w:rsidR="0072447C" w:rsidRPr="00D06E44" w:rsidRDefault="0072447C" w:rsidP="00D06E44">
      <w:pPr>
        <w:jc w:val="both"/>
        <w:rPr>
          <w:color w:val="000000" w:themeColor="text1"/>
        </w:rPr>
      </w:pPr>
      <w:r w:rsidRPr="00D06E44">
        <w:rPr>
          <w:color w:val="000000" w:themeColor="text1"/>
        </w:rPr>
        <w:t xml:space="preserve">В </w:t>
      </w:r>
      <w:r w:rsidRPr="00D06E44">
        <w:rPr>
          <w:b/>
          <w:color w:val="000000" w:themeColor="text1"/>
        </w:rPr>
        <w:t xml:space="preserve">сфере развития </w:t>
      </w:r>
      <w:proofErr w:type="gramStart"/>
      <w:r w:rsidRPr="00D06E44">
        <w:rPr>
          <w:b/>
          <w:color w:val="000000" w:themeColor="text1"/>
          <w:u w:val="single"/>
        </w:rPr>
        <w:t>познавательных</w:t>
      </w:r>
      <w:proofErr w:type="gramEnd"/>
      <w:r w:rsidRPr="00D06E44">
        <w:rPr>
          <w:b/>
          <w:color w:val="000000" w:themeColor="text1"/>
          <w:u w:val="single"/>
        </w:rPr>
        <w:t xml:space="preserve"> УУД</w:t>
      </w:r>
      <w:r w:rsidRPr="00D06E44">
        <w:rPr>
          <w:b/>
          <w:color w:val="000000" w:themeColor="text1"/>
        </w:rPr>
        <w:t xml:space="preserve"> обучающиеся научатся:</w:t>
      </w:r>
    </w:p>
    <w:p w:rsidR="0072447C" w:rsidRDefault="003D4F3D" w:rsidP="003D4F3D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="0072447C" w:rsidRPr="00D06E44">
        <w:rPr>
          <w:color w:val="000000" w:themeColor="text1"/>
        </w:rPr>
        <w:t>выбирать наиболее эффективные способы решения задач в зависимости от конкретных условий;</w:t>
      </w:r>
    </w:p>
    <w:p w:rsidR="007412BD" w:rsidRPr="003D4F3D" w:rsidRDefault="007412BD" w:rsidP="007412BD">
      <w:pPr>
        <w:jc w:val="both"/>
        <w:rPr>
          <w:b/>
          <w:color w:val="000000" w:themeColor="text1"/>
        </w:rPr>
      </w:pPr>
      <w:proofErr w:type="gramStart"/>
      <w:r w:rsidRPr="003D4F3D">
        <w:rPr>
          <w:b/>
          <w:color w:val="000000" w:themeColor="text1"/>
        </w:rPr>
        <w:t>Обучающиеся</w:t>
      </w:r>
      <w:proofErr w:type="gramEnd"/>
      <w:r w:rsidRPr="003D4F3D">
        <w:rPr>
          <w:b/>
          <w:color w:val="000000" w:themeColor="text1"/>
        </w:rPr>
        <w:t xml:space="preserve"> получат возможность  научится:</w:t>
      </w:r>
    </w:p>
    <w:p w:rsidR="003D4F3D" w:rsidRPr="003D4F3D" w:rsidRDefault="003D4F3D" w:rsidP="007412BD">
      <w:pPr>
        <w:jc w:val="both"/>
        <w:rPr>
          <w:color w:val="000000" w:themeColor="text1"/>
        </w:rPr>
      </w:pPr>
      <w:r w:rsidRPr="003D4F3D">
        <w:rPr>
          <w:color w:val="000000" w:themeColor="text1"/>
        </w:rPr>
        <w:t>-правильно составлять личный профессиональный план</w:t>
      </w:r>
    </w:p>
    <w:p w:rsidR="007412BD" w:rsidRPr="00D06E44" w:rsidRDefault="007412BD" w:rsidP="007412BD">
      <w:pPr>
        <w:widowControl w:val="0"/>
        <w:autoSpaceDE w:val="0"/>
        <w:autoSpaceDN w:val="0"/>
        <w:adjustRightInd w:val="0"/>
        <w:ind w:left="720"/>
        <w:jc w:val="both"/>
        <w:rPr>
          <w:color w:val="000000" w:themeColor="text1"/>
        </w:rPr>
      </w:pPr>
    </w:p>
    <w:p w:rsidR="0072447C" w:rsidRPr="003D4F3D" w:rsidRDefault="0072447C" w:rsidP="00A14B69">
      <w:pPr>
        <w:ind w:firstLine="748"/>
        <w:jc w:val="both"/>
        <w:rPr>
          <w:b/>
          <w:color w:val="000000" w:themeColor="text1"/>
        </w:rPr>
      </w:pPr>
      <w:r w:rsidRPr="003D4F3D">
        <w:rPr>
          <w:b/>
          <w:color w:val="000000" w:themeColor="text1"/>
        </w:rPr>
        <w:t xml:space="preserve">В сфере </w:t>
      </w:r>
      <w:proofErr w:type="gramStart"/>
      <w:r w:rsidRPr="003D4F3D">
        <w:rPr>
          <w:b/>
          <w:color w:val="000000" w:themeColor="text1"/>
          <w:u w:val="single"/>
        </w:rPr>
        <w:t>коммуникативных</w:t>
      </w:r>
      <w:proofErr w:type="gramEnd"/>
      <w:r w:rsidRPr="003D4F3D">
        <w:rPr>
          <w:b/>
          <w:color w:val="000000" w:themeColor="text1"/>
          <w:u w:val="single"/>
        </w:rPr>
        <w:t xml:space="preserve"> УУД</w:t>
      </w:r>
      <w:r w:rsidRPr="003D4F3D">
        <w:rPr>
          <w:b/>
          <w:color w:val="000000" w:themeColor="text1"/>
        </w:rPr>
        <w:t xml:space="preserve"> обучающиеся </w:t>
      </w:r>
      <w:r w:rsidR="007412BD" w:rsidRPr="003D4F3D">
        <w:rPr>
          <w:b/>
          <w:color w:val="000000" w:themeColor="text1"/>
        </w:rPr>
        <w:t>научаться</w:t>
      </w:r>
      <w:r w:rsidRPr="003D4F3D">
        <w:rPr>
          <w:b/>
          <w:color w:val="000000" w:themeColor="text1"/>
        </w:rPr>
        <w:t>:</w:t>
      </w:r>
    </w:p>
    <w:p w:rsidR="0072447C" w:rsidRDefault="0069550F" w:rsidP="0069550F">
      <w:pPr>
        <w:widowControl w:val="0"/>
        <w:autoSpaceDE w:val="0"/>
        <w:autoSpaceDN w:val="0"/>
        <w:adjustRightInd w:val="0"/>
        <w:ind w:left="720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="0072447C" w:rsidRPr="0072447C">
        <w:rPr>
          <w:color w:val="000000" w:themeColor="text1"/>
        </w:rPr>
        <w:t>учитывать позицию собеседника (партнера);</w:t>
      </w:r>
    </w:p>
    <w:p w:rsidR="003D4F3D" w:rsidRPr="0072447C" w:rsidRDefault="003D4F3D" w:rsidP="003D4F3D">
      <w:pPr>
        <w:widowControl w:val="0"/>
        <w:autoSpaceDE w:val="0"/>
        <w:autoSpaceDN w:val="0"/>
        <w:adjustRightInd w:val="0"/>
        <w:ind w:left="720"/>
        <w:jc w:val="both"/>
        <w:rPr>
          <w:color w:val="000000" w:themeColor="text1"/>
        </w:rPr>
      </w:pPr>
    </w:p>
    <w:p w:rsidR="007412BD" w:rsidRPr="003D4F3D" w:rsidRDefault="007412BD" w:rsidP="007412BD">
      <w:pPr>
        <w:ind w:left="360"/>
        <w:jc w:val="both"/>
        <w:rPr>
          <w:b/>
          <w:color w:val="000000" w:themeColor="text1"/>
        </w:rPr>
      </w:pPr>
      <w:proofErr w:type="gramStart"/>
      <w:r w:rsidRPr="003D4F3D">
        <w:rPr>
          <w:b/>
          <w:color w:val="000000" w:themeColor="text1"/>
        </w:rPr>
        <w:t>Обучающиеся</w:t>
      </w:r>
      <w:proofErr w:type="gramEnd"/>
      <w:r w:rsidRPr="003D4F3D">
        <w:rPr>
          <w:b/>
          <w:color w:val="000000" w:themeColor="text1"/>
        </w:rPr>
        <w:t xml:space="preserve"> получат возможность  научится:</w:t>
      </w:r>
    </w:p>
    <w:p w:rsidR="003D4F3D" w:rsidRPr="003D4F3D" w:rsidRDefault="0069550F" w:rsidP="007412BD">
      <w:pPr>
        <w:ind w:left="360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="003D4F3D" w:rsidRPr="003D4F3D">
        <w:rPr>
          <w:color w:val="000000" w:themeColor="text1"/>
        </w:rPr>
        <w:t xml:space="preserve">организовать и осуществить сотрудничество и кооперацию </w:t>
      </w:r>
      <w:proofErr w:type="gramStart"/>
      <w:r w:rsidR="003D4F3D" w:rsidRPr="003D4F3D">
        <w:rPr>
          <w:color w:val="000000" w:themeColor="text1"/>
        </w:rPr>
        <w:t>со</w:t>
      </w:r>
      <w:proofErr w:type="gramEnd"/>
      <w:r w:rsidR="003D4F3D" w:rsidRPr="003D4F3D">
        <w:rPr>
          <w:color w:val="000000" w:themeColor="text1"/>
        </w:rPr>
        <w:t xml:space="preserve"> взрослыми и сверстниками.</w:t>
      </w:r>
    </w:p>
    <w:p w:rsidR="007412BD" w:rsidRPr="00D06E44" w:rsidRDefault="007412BD" w:rsidP="007412BD">
      <w:pPr>
        <w:widowControl w:val="0"/>
        <w:autoSpaceDE w:val="0"/>
        <w:autoSpaceDN w:val="0"/>
        <w:adjustRightInd w:val="0"/>
        <w:ind w:left="720"/>
        <w:jc w:val="both"/>
        <w:rPr>
          <w:color w:val="000000" w:themeColor="text1"/>
        </w:rPr>
      </w:pPr>
    </w:p>
    <w:p w:rsidR="007412BD" w:rsidRPr="0069550F" w:rsidRDefault="0072447C" w:rsidP="00A14B69">
      <w:pPr>
        <w:ind w:firstLine="748"/>
        <w:jc w:val="both"/>
        <w:rPr>
          <w:b/>
          <w:color w:val="000000" w:themeColor="text1"/>
        </w:rPr>
      </w:pPr>
      <w:r w:rsidRPr="0069550F">
        <w:rPr>
          <w:b/>
          <w:color w:val="000000" w:themeColor="text1"/>
        </w:rPr>
        <w:t xml:space="preserve">В сфере </w:t>
      </w:r>
      <w:proofErr w:type="gramStart"/>
      <w:r w:rsidRPr="0069550F">
        <w:rPr>
          <w:b/>
          <w:color w:val="000000" w:themeColor="text1"/>
          <w:u w:val="single"/>
        </w:rPr>
        <w:t>регулятивных</w:t>
      </w:r>
      <w:proofErr w:type="gramEnd"/>
      <w:r w:rsidRPr="0069550F">
        <w:rPr>
          <w:b/>
          <w:color w:val="000000" w:themeColor="text1"/>
          <w:u w:val="single"/>
        </w:rPr>
        <w:t xml:space="preserve"> УУД</w:t>
      </w:r>
      <w:r w:rsidRPr="0069550F">
        <w:rPr>
          <w:b/>
          <w:color w:val="000000" w:themeColor="text1"/>
        </w:rPr>
        <w:t xml:space="preserve"> обучающиеся </w:t>
      </w:r>
      <w:r w:rsidR="007412BD" w:rsidRPr="0069550F">
        <w:rPr>
          <w:b/>
          <w:color w:val="000000" w:themeColor="text1"/>
        </w:rPr>
        <w:t>научаться:</w:t>
      </w:r>
    </w:p>
    <w:p w:rsidR="0072447C" w:rsidRPr="0069550F" w:rsidRDefault="0069550F" w:rsidP="0069550F">
      <w:pPr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="0072447C" w:rsidRPr="0069550F">
        <w:rPr>
          <w:color w:val="000000" w:themeColor="text1"/>
        </w:rPr>
        <w:t>овладе</w:t>
      </w:r>
      <w:r w:rsidR="007412BD" w:rsidRPr="0069550F">
        <w:rPr>
          <w:color w:val="000000" w:themeColor="text1"/>
        </w:rPr>
        <w:t>ва</w:t>
      </w:r>
      <w:r w:rsidR="0072447C" w:rsidRPr="0069550F">
        <w:rPr>
          <w:color w:val="000000" w:themeColor="text1"/>
        </w:rPr>
        <w:t xml:space="preserve">ть многими типами учебных действий, включая способность принимать и сохранять учебную цель и задачу, планировать ее реализацию, </w:t>
      </w:r>
      <w:r w:rsidR="003D4F3D" w:rsidRPr="0069550F">
        <w:rPr>
          <w:color w:val="000000" w:themeColor="text1"/>
        </w:rPr>
        <w:t>в том числе во внутреннем плане</w:t>
      </w:r>
      <w:r w:rsidR="0072447C" w:rsidRPr="0069550F">
        <w:rPr>
          <w:color w:val="000000" w:themeColor="text1"/>
        </w:rPr>
        <w:t>.</w:t>
      </w:r>
    </w:p>
    <w:p w:rsidR="007412BD" w:rsidRPr="003D4F3D" w:rsidRDefault="007412BD" w:rsidP="007412BD">
      <w:pPr>
        <w:jc w:val="both"/>
        <w:rPr>
          <w:b/>
          <w:color w:val="000000" w:themeColor="text1"/>
        </w:rPr>
      </w:pPr>
      <w:r>
        <w:rPr>
          <w:color w:val="C00000"/>
        </w:rPr>
        <w:t xml:space="preserve">    </w:t>
      </w:r>
      <w:proofErr w:type="gramStart"/>
      <w:r w:rsidRPr="003D4F3D">
        <w:rPr>
          <w:b/>
          <w:color w:val="000000" w:themeColor="text1"/>
        </w:rPr>
        <w:t>Обучающиеся</w:t>
      </w:r>
      <w:proofErr w:type="gramEnd"/>
      <w:r w:rsidRPr="003D4F3D">
        <w:rPr>
          <w:b/>
          <w:color w:val="000000" w:themeColor="text1"/>
        </w:rPr>
        <w:t xml:space="preserve"> получат возможность  научится:</w:t>
      </w:r>
    </w:p>
    <w:p w:rsidR="0072447C" w:rsidRPr="007412BD" w:rsidRDefault="003D4F3D" w:rsidP="0072447C">
      <w:pPr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Pr="003D4F3D">
        <w:rPr>
          <w:color w:val="000000" w:themeColor="text1"/>
        </w:rPr>
        <w:t>контролировать и оценивать свои действия, вносить соответствующие коррективы в их выполнение</w:t>
      </w:r>
    </w:p>
    <w:p w:rsidR="007F3B77" w:rsidRPr="008F66F7" w:rsidRDefault="00D06E44" w:rsidP="008F66F7">
      <w:pPr>
        <w:jc w:val="both"/>
        <w:rPr>
          <w:b/>
        </w:rPr>
      </w:pPr>
      <w:r w:rsidRPr="00D06E44">
        <w:rPr>
          <w:b/>
        </w:rPr>
        <w:t>РАЗДЕЛ 2</w:t>
      </w:r>
      <w:r>
        <w:rPr>
          <w:b/>
        </w:rPr>
        <w:t xml:space="preserve">. </w:t>
      </w:r>
      <w:r w:rsidRPr="00D06E44">
        <w:rPr>
          <w:b/>
        </w:rPr>
        <w:t xml:space="preserve"> Содержание </w:t>
      </w:r>
      <w:r w:rsidR="007412BD">
        <w:rPr>
          <w:b/>
        </w:rPr>
        <w:t>курса внеурочной деятельности</w:t>
      </w:r>
    </w:p>
    <w:p w:rsidR="009A18EC" w:rsidRPr="008F66F7" w:rsidRDefault="00072815" w:rsidP="008F66F7">
      <w:pPr>
        <w:jc w:val="both"/>
        <w:rPr>
          <w:b/>
        </w:rPr>
      </w:pPr>
      <w:hyperlink r:id="rId7" w:history="1">
        <w:r w:rsidR="009A18EC" w:rsidRPr="008F66F7">
          <w:rPr>
            <w:rStyle w:val="a4"/>
            <w:b/>
            <w:color w:val="auto"/>
            <w:u w:val="none"/>
          </w:rPr>
          <w:t xml:space="preserve"> Что я знаю о своих возможностях</w:t>
        </w:r>
      </w:hyperlink>
      <w:r w:rsidR="009A18EC" w:rsidRPr="008F66F7">
        <w:rPr>
          <w:b/>
        </w:rPr>
        <w:t xml:space="preserve"> </w:t>
      </w:r>
      <w:r w:rsidR="0078077D">
        <w:rPr>
          <w:b/>
        </w:rPr>
        <w:t>(9 часов)</w:t>
      </w:r>
    </w:p>
    <w:p w:rsidR="009A18EC" w:rsidRPr="008F66F7" w:rsidRDefault="00072815" w:rsidP="008F66F7">
      <w:pPr>
        <w:jc w:val="both"/>
      </w:pPr>
      <w:hyperlink r:id="rId8" w:anchor="ur" w:history="1">
        <w:r w:rsidR="009A18EC" w:rsidRPr="008F66F7">
          <w:rPr>
            <w:rStyle w:val="a4"/>
            <w:color w:val="auto"/>
            <w:u w:val="none"/>
          </w:rPr>
          <w:t>1 урок. Самооценка и уровень притязаний.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9" w:anchor="ur" w:history="1">
        <w:r w:rsidR="009A18EC" w:rsidRPr="008F66F7">
          <w:rPr>
            <w:rStyle w:val="a4"/>
            <w:color w:val="auto"/>
            <w:u w:val="none"/>
          </w:rPr>
          <w:t>2 урок. Темперамент и профессия. Определение темперамента.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10" w:anchor="ur" w:history="1">
        <w:r w:rsidR="009A18EC" w:rsidRPr="008F66F7">
          <w:rPr>
            <w:rStyle w:val="a4"/>
            <w:color w:val="auto"/>
            <w:u w:val="none"/>
          </w:rPr>
          <w:t>3 урок. Чувства и эмоции. Тест эмоций. Истоки негативных эмоций.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11" w:anchor="ur" w:history="1">
        <w:r w:rsidR="009A18EC" w:rsidRPr="008F66F7">
          <w:rPr>
            <w:rStyle w:val="a4"/>
            <w:color w:val="auto"/>
            <w:u w:val="none"/>
          </w:rPr>
          <w:t>4 урок. Что такое стресс.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12" w:anchor="ur" w:history="1">
        <w:r w:rsidR="009A18EC" w:rsidRPr="008F66F7">
          <w:rPr>
            <w:rStyle w:val="a4"/>
            <w:color w:val="auto"/>
            <w:u w:val="none"/>
          </w:rPr>
          <w:t>5 урок. Определения типа мышления.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13" w:anchor="ur" w:history="1">
        <w:r w:rsidR="009A18EC" w:rsidRPr="008F66F7">
          <w:rPr>
            <w:rStyle w:val="a4"/>
            <w:color w:val="auto"/>
            <w:u w:val="none"/>
          </w:rPr>
          <w:t>6 урок. Внимание и память.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14" w:anchor="ur" w:history="1">
        <w:r w:rsidR="009A18EC" w:rsidRPr="008F66F7">
          <w:rPr>
            <w:rStyle w:val="a4"/>
            <w:color w:val="auto"/>
            <w:u w:val="none"/>
          </w:rPr>
          <w:t>7 урок. Уровень внутренней свободы.</w:t>
        </w:r>
      </w:hyperlink>
      <w:r w:rsidR="009A18EC" w:rsidRPr="008F66F7">
        <w:t xml:space="preserve"> </w:t>
      </w:r>
    </w:p>
    <w:p w:rsidR="009A18EC" w:rsidRPr="008F66F7" w:rsidRDefault="009A18EC" w:rsidP="008F66F7">
      <w:pPr>
        <w:jc w:val="both"/>
      </w:pPr>
      <w:r w:rsidRPr="008F66F7">
        <w:t xml:space="preserve">8 урок. Обобщающий урок по теме «Что я знаю о своих возможностях». </w:t>
      </w:r>
      <w:r w:rsidR="00571EE8" w:rsidRPr="008F66F7">
        <w:t xml:space="preserve"> </w:t>
      </w:r>
    </w:p>
    <w:p w:rsidR="00C97D74" w:rsidRPr="008F66F7" w:rsidRDefault="00C97D74" w:rsidP="008F66F7">
      <w:pPr>
        <w:jc w:val="both"/>
      </w:pPr>
      <w:r w:rsidRPr="008F66F7">
        <w:t>9 урок. Семинар «Влияние психологических характеристик на выбор профессии».</w:t>
      </w:r>
    </w:p>
    <w:p w:rsidR="009A18EC" w:rsidRPr="008F66F7" w:rsidRDefault="00072815" w:rsidP="008F66F7">
      <w:pPr>
        <w:jc w:val="both"/>
        <w:rPr>
          <w:b/>
        </w:rPr>
      </w:pPr>
      <w:hyperlink r:id="rId15" w:history="1">
        <w:r w:rsidR="009A18EC" w:rsidRPr="008F66F7">
          <w:rPr>
            <w:rStyle w:val="a4"/>
            <w:b/>
            <w:color w:val="auto"/>
            <w:u w:val="none"/>
          </w:rPr>
          <w:t>Что я знаю о профессиях</w:t>
        </w:r>
      </w:hyperlink>
      <w:r w:rsidR="009A18EC" w:rsidRPr="008F66F7">
        <w:rPr>
          <w:b/>
        </w:rPr>
        <w:t xml:space="preserve"> </w:t>
      </w:r>
      <w:r w:rsidR="0078077D">
        <w:rPr>
          <w:b/>
        </w:rPr>
        <w:t>(9 часов)</w:t>
      </w:r>
    </w:p>
    <w:p w:rsidR="009A18EC" w:rsidRPr="008F66F7" w:rsidRDefault="00072815" w:rsidP="008F66F7">
      <w:pPr>
        <w:jc w:val="both"/>
      </w:pPr>
      <w:hyperlink r:id="rId16" w:anchor="ur" w:history="1">
        <w:r w:rsidR="00C97D74" w:rsidRPr="008F66F7">
          <w:rPr>
            <w:rStyle w:val="a4"/>
            <w:color w:val="auto"/>
            <w:u w:val="none"/>
          </w:rPr>
          <w:t>10</w:t>
        </w:r>
        <w:r w:rsidR="009A18EC" w:rsidRPr="008F66F7">
          <w:rPr>
            <w:rStyle w:val="a4"/>
            <w:color w:val="auto"/>
            <w:u w:val="none"/>
          </w:rPr>
          <w:t xml:space="preserve"> урок. Классификации профессий. Признаки профессии.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17" w:anchor="ur" w:history="1">
        <w:r w:rsidR="009A18EC" w:rsidRPr="008F66F7">
          <w:rPr>
            <w:rStyle w:val="a4"/>
            <w:color w:val="auto"/>
            <w:u w:val="none"/>
          </w:rPr>
          <w:t>1</w:t>
        </w:r>
        <w:r w:rsidR="00C97D74" w:rsidRPr="008F66F7">
          <w:rPr>
            <w:rStyle w:val="a4"/>
            <w:color w:val="auto"/>
            <w:u w:val="none"/>
          </w:rPr>
          <w:t>1</w:t>
        </w:r>
        <w:r w:rsidR="009A18EC" w:rsidRPr="008F66F7">
          <w:rPr>
            <w:rStyle w:val="a4"/>
            <w:color w:val="auto"/>
            <w:u w:val="none"/>
          </w:rPr>
          <w:t xml:space="preserve"> урок. Формула профессии. Профессия, специальность, должность.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18" w:anchor="ur" w:history="1">
        <w:r w:rsidR="009A18EC" w:rsidRPr="008F66F7">
          <w:rPr>
            <w:rStyle w:val="a4"/>
            <w:color w:val="auto"/>
            <w:u w:val="none"/>
          </w:rPr>
          <w:t>1</w:t>
        </w:r>
        <w:r w:rsidR="00C97D74" w:rsidRPr="008F66F7">
          <w:rPr>
            <w:rStyle w:val="a4"/>
            <w:color w:val="auto"/>
            <w:u w:val="none"/>
          </w:rPr>
          <w:t>2</w:t>
        </w:r>
        <w:r w:rsidR="009A18EC" w:rsidRPr="008F66F7">
          <w:rPr>
            <w:rStyle w:val="a4"/>
            <w:color w:val="auto"/>
            <w:u w:val="none"/>
          </w:rPr>
          <w:t xml:space="preserve"> урок. Определение типа будущей профессии.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19" w:anchor="ur" w:history="1">
        <w:r w:rsidR="009A18EC" w:rsidRPr="008F66F7">
          <w:rPr>
            <w:rStyle w:val="a4"/>
            <w:color w:val="auto"/>
            <w:u w:val="none"/>
          </w:rPr>
          <w:t>1</w:t>
        </w:r>
        <w:r w:rsidR="00C97D74" w:rsidRPr="008F66F7">
          <w:rPr>
            <w:rStyle w:val="a4"/>
            <w:color w:val="auto"/>
            <w:u w:val="none"/>
          </w:rPr>
          <w:t>3</w:t>
        </w:r>
        <w:r w:rsidR="009A18EC" w:rsidRPr="008F66F7">
          <w:rPr>
            <w:rStyle w:val="a4"/>
            <w:color w:val="auto"/>
            <w:u w:val="none"/>
          </w:rPr>
          <w:t xml:space="preserve"> урок. Интересы и склонности в выборе профессии.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20" w:anchor="ur" w:history="1">
        <w:r w:rsidR="009A18EC" w:rsidRPr="008F66F7">
          <w:rPr>
            <w:rStyle w:val="a4"/>
            <w:color w:val="auto"/>
            <w:u w:val="none"/>
          </w:rPr>
          <w:t>1</w:t>
        </w:r>
        <w:r w:rsidR="00C97D74" w:rsidRPr="008F66F7">
          <w:rPr>
            <w:rStyle w:val="a4"/>
            <w:color w:val="auto"/>
            <w:u w:val="none"/>
          </w:rPr>
          <w:t>4</w:t>
        </w:r>
        <w:r w:rsidR="009A18EC" w:rsidRPr="008F66F7">
          <w:rPr>
            <w:rStyle w:val="a4"/>
            <w:color w:val="auto"/>
            <w:u w:val="none"/>
          </w:rPr>
          <w:t xml:space="preserve"> урок. Определение профессионального типа личности.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21" w:anchor="ur" w:history="1">
        <w:r w:rsidR="009A18EC" w:rsidRPr="008F66F7">
          <w:rPr>
            <w:rStyle w:val="a4"/>
            <w:color w:val="auto"/>
            <w:u w:val="none"/>
          </w:rPr>
          <w:t>1</w:t>
        </w:r>
        <w:r w:rsidR="00C97D74" w:rsidRPr="008F66F7">
          <w:rPr>
            <w:rStyle w:val="a4"/>
            <w:color w:val="auto"/>
            <w:u w:val="none"/>
          </w:rPr>
          <w:t>5</w:t>
        </w:r>
        <w:r w:rsidR="009A18EC" w:rsidRPr="008F66F7">
          <w:rPr>
            <w:rStyle w:val="a4"/>
            <w:color w:val="auto"/>
            <w:u w:val="none"/>
          </w:rPr>
          <w:t xml:space="preserve"> урок. Профессионально важные качества.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22" w:anchor="ur" w:history="1">
        <w:r w:rsidR="009A18EC" w:rsidRPr="008F66F7">
          <w:rPr>
            <w:rStyle w:val="a4"/>
            <w:color w:val="auto"/>
            <w:u w:val="none"/>
          </w:rPr>
          <w:t>1</w:t>
        </w:r>
        <w:r w:rsidR="00C97D74" w:rsidRPr="008F66F7">
          <w:rPr>
            <w:rStyle w:val="a4"/>
            <w:color w:val="auto"/>
            <w:u w:val="none"/>
          </w:rPr>
          <w:t>6</w:t>
        </w:r>
        <w:r w:rsidR="009A18EC" w:rsidRPr="008F66F7">
          <w:rPr>
            <w:rStyle w:val="a4"/>
            <w:color w:val="auto"/>
            <w:u w:val="none"/>
          </w:rPr>
          <w:t xml:space="preserve"> урок. Профессия и здоровье.</w:t>
        </w:r>
      </w:hyperlink>
      <w:r w:rsidR="009A18EC" w:rsidRPr="008F66F7">
        <w:t xml:space="preserve"> </w:t>
      </w:r>
    </w:p>
    <w:p w:rsidR="00C97D74" w:rsidRPr="008F66F7" w:rsidRDefault="009A18EC" w:rsidP="008F66F7">
      <w:pPr>
        <w:jc w:val="both"/>
        <w:rPr>
          <w:rStyle w:val="a4"/>
          <w:color w:val="auto"/>
          <w:u w:val="none"/>
        </w:rPr>
      </w:pPr>
      <w:r w:rsidRPr="008F66F7">
        <w:fldChar w:fldCharType="begin"/>
      </w:r>
      <w:r w:rsidRPr="008F66F7">
        <w:instrText xml:space="preserve"> HYPERLINK "http://metodkabi.net.ru/index.php?id=2216" \l "ur" </w:instrText>
      </w:r>
      <w:r w:rsidRPr="008F66F7">
        <w:fldChar w:fldCharType="separate"/>
      </w:r>
      <w:r w:rsidRPr="008F66F7">
        <w:rPr>
          <w:rStyle w:val="a4"/>
          <w:color w:val="auto"/>
          <w:u w:val="none"/>
        </w:rPr>
        <w:t>1</w:t>
      </w:r>
      <w:r w:rsidR="00C97D74" w:rsidRPr="008F66F7">
        <w:rPr>
          <w:rStyle w:val="a4"/>
          <w:color w:val="auto"/>
          <w:u w:val="none"/>
        </w:rPr>
        <w:t>7</w:t>
      </w:r>
      <w:r w:rsidRPr="008F66F7">
        <w:rPr>
          <w:rStyle w:val="a4"/>
          <w:color w:val="auto"/>
          <w:u w:val="none"/>
        </w:rPr>
        <w:t xml:space="preserve"> урок. Обобщающий урок по теме «Что я знаю о профессиях»</w:t>
      </w:r>
      <w:r w:rsidR="00C97D74" w:rsidRPr="008F66F7">
        <w:rPr>
          <w:rStyle w:val="a4"/>
          <w:color w:val="auto"/>
          <w:u w:val="none"/>
        </w:rPr>
        <w:t>.</w:t>
      </w:r>
    </w:p>
    <w:p w:rsidR="009A18EC" w:rsidRPr="008F66F7" w:rsidRDefault="00C97D74" w:rsidP="008F66F7">
      <w:pPr>
        <w:jc w:val="both"/>
      </w:pPr>
      <w:r w:rsidRPr="008F66F7">
        <w:rPr>
          <w:rStyle w:val="a4"/>
          <w:color w:val="auto"/>
          <w:u w:val="none"/>
        </w:rPr>
        <w:t>18 урок. Семинар «Профессиональное самоопределение личности»</w:t>
      </w:r>
      <w:r w:rsidR="009A18EC" w:rsidRPr="008F66F7">
        <w:fldChar w:fldCharType="end"/>
      </w:r>
      <w:r w:rsidRPr="008F66F7">
        <w:t>.</w:t>
      </w:r>
      <w:r w:rsidR="009A18EC" w:rsidRPr="008F66F7">
        <w:t xml:space="preserve"> </w:t>
      </w:r>
    </w:p>
    <w:p w:rsidR="009A18EC" w:rsidRPr="008F66F7" w:rsidRDefault="00072815" w:rsidP="008F66F7">
      <w:pPr>
        <w:jc w:val="both"/>
        <w:rPr>
          <w:b/>
        </w:rPr>
      </w:pPr>
      <w:hyperlink r:id="rId23" w:history="1">
        <w:r w:rsidR="009A18EC" w:rsidRPr="008F66F7">
          <w:rPr>
            <w:rStyle w:val="a4"/>
            <w:b/>
            <w:color w:val="auto"/>
            <w:u w:val="none"/>
          </w:rPr>
          <w:t xml:space="preserve"> Способности и профессиональная пригодность.</w:t>
        </w:r>
      </w:hyperlink>
      <w:r w:rsidR="009A18EC" w:rsidRPr="008F66F7">
        <w:rPr>
          <w:b/>
        </w:rPr>
        <w:t xml:space="preserve"> </w:t>
      </w:r>
      <w:r w:rsidR="0078077D">
        <w:rPr>
          <w:b/>
        </w:rPr>
        <w:t>(9 часов)</w:t>
      </w:r>
    </w:p>
    <w:p w:rsidR="009A18EC" w:rsidRPr="008F66F7" w:rsidRDefault="00072815" w:rsidP="008F66F7">
      <w:pPr>
        <w:jc w:val="both"/>
      </w:pPr>
      <w:hyperlink r:id="rId24" w:anchor="ur" w:history="1">
        <w:r w:rsidR="009A18EC" w:rsidRPr="008F66F7">
          <w:rPr>
            <w:rStyle w:val="a4"/>
            <w:color w:val="auto"/>
            <w:u w:val="none"/>
          </w:rPr>
          <w:t>1</w:t>
        </w:r>
        <w:r w:rsidR="00C97D74" w:rsidRPr="008F66F7">
          <w:rPr>
            <w:rStyle w:val="a4"/>
            <w:color w:val="auto"/>
            <w:u w:val="none"/>
          </w:rPr>
          <w:t>9</w:t>
        </w:r>
        <w:r w:rsidR="009A18EC" w:rsidRPr="008F66F7">
          <w:rPr>
            <w:rStyle w:val="a4"/>
            <w:color w:val="auto"/>
            <w:u w:val="none"/>
          </w:rPr>
          <w:t xml:space="preserve"> урок. Способности общие и специальные. 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25" w:anchor="ur" w:history="1">
        <w:r w:rsidR="00C97D74" w:rsidRPr="008F66F7">
          <w:rPr>
            <w:rStyle w:val="a4"/>
            <w:color w:val="auto"/>
            <w:u w:val="none"/>
          </w:rPr>
          <w:t>20</w:t>
        </w:r>
        <w:r w:rsidR="009A18EC" w:rsidRPr="008F66F7">
          <w:rPr>
            <w:rStyle w:val="a4"/>
            <w:color w:val="auto"/>
            <w:u w:val="none"/>
          </w:rPr>
          <w:t xml:space="preserve"> урок. Способности к интеллектуальным видам деятельности.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26" w:anchor="ur" w:history="1">
        <w:r w:rsidR="00C97D74" w:rsidRPr="008F66F7">
          <w:rPr>
            <w:rStyle w:val="a4"/>
            <w:color w:val="auto"/>
            <w:u w:val="none"/>
          </w:rPr>
          <w:t>21</w:t>
        </w:r>
        <w:r w:rsidR="009A18EC" w:rsidRPr="008F66F7">
          <w:rPr>
            <w:rStyle w:val="a4"/>
            <w:color w:val="auto"/>
            <w:u w:val="none"/>
          </w:rPr>
          <w:t xml:space="preserve"> урок. Способности к профессиям социального типа.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27" w:anchor="ur" w:history="1">
        <w:r w:rsidR="009A18EC" w:rsidRPr="008F66F7">
          <w:rPr>
            <w:rStyle w:val="a4"/>
            <w:color w:val="auto"/>
            <w:u w:val="none"/>
          </w:rPr>
          <w:t>2</w:t>
        </w:r>
        <w:r w:rsidR="00C97D74" w:rsidRPr="008F66F7">
          <w:rPr>
            <w:rStyle w:val="a4"/>
            <w:color w:val="auto"/>
            <w:u w:val="none"/>
          </w:rPr>
          <w:t>2</w:t>
        </w:r>
        <w:r w:rsidR="009A18EC" w:rsidRPr="008F66F7">
          <w:rPr>
            <w:rStyle w:val="a4"/>
            <w:color w:val="auto"/>
            <w:u w:val="none"/>
          </w:rPr>
          <w:t xml:space="preserve"> урок. Способности к офисным видам деятельности.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28" w:anchor="ur" w:history="1">
        <w:r w:rsidR="009A18EC" w:rsidRPr="008F66F7">
          <w:rPr>
            <w:rStyle w:val="a4"/>
            <w:color w:val="auto"/>
            <w:u w:val="none"/>
          </w:rPr>
          <w:t>2</w:t>
        </w:r>
        <w:r w:rsidR="00C97D74" w:rsidRPr="008F66F7">
          <w:rPr>
            <w:rStyle w:val="a4"/>
            <w:color w:val="auto"/>
            <w:u w:val="none"/>
          </w:rPr>
          <w:t>3</w:t>
        </w:r>
        <w:r w:rsidR="009A18EC" w:rsidRPr="008F66F7">
          <w:rPr>
            <w:rStyle w:val="a4"/>
            <w:color w:val="auto"/>
            <w:u w:val="none"/>
          </w:rPr>
          <w:t xml:space="preserve"> урок. Способность к предпринимательской деятельности.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29" w:anchor="ur" w:history="1">
        <w:r w:rsidR="009A18EC" w:rsidRPr="008F66F7">
          <w:rPr>
            <w:rStyle w:val="a4"/>
            <w:color w:val="auto"/>
            <w:u w:val="none"/>
          </w:rPr>
          <w:t>2</w:t>
        </w:r>
        <w:r w:rsidR="00C97D74" w:rsidRPr="008F66F7">
          <w:rPr>
            <w:rStyle w:val="a4"/>
            <w:color w:val="auto"/>
            <w:u w:val="none"/>
          </w:rPr>
          <w:t>4</w:t>
        </w:r>
        <w:r w:rsidR="009A18EC" w:rsidRPr="008F66F7">
          <w:rPr>
            <w:rStyle w:val="a4"/>
            <w:color w:val="auto"/>
            <w:u w:val="none"/>
          </w:rPr>
          <w:t xml:space="preserve"> урок. Эстетические способности.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30" w:anchor="ur" w:history="1">
        <w:r w:rsidR="009A18EC" w:rsidRPr="008F66F7">
          <w:rPr>
            <w:rStyle w:val="a4"/>
            <w:color w:val="auto"/>
            <w:u w:val="none"/>
          </w:rPr>
          <w:t>2</w:t>
        </w:r>
        <w:r w:rsidR="00C97D74" w:rsidRPr="008F66F7">
          <w:rPr>
            <w:rStyle w:val="a4"/>
            <w:color w:val="auto"/>
            <w:u w:val="none"/>
          </w:rPr>
          <w:t>5</w:t>
        </w:r>
        <w:r w:rsidR="009A18EC" w:rsidRPr="008F66F7">
          <w:rPr>
            <w:rStyle w:val="a4"/>
            <w:color w:val="auto"/>
            <w:u w:val="none"/>
          </w:rPr>
          <w:t xml:space="preserve"> урок. Уровни профессиональной пригодности.</w:t>
        </w:r>
      </w:hyperlink>
      <w:r w:rsidR="009A18EC" w:rsidRPr="008F66F7">
        <w:t xml:space="preserve"> </w:t>
      </w:r>
    </w:p>
    <w:p w:rsidR="00571EE8" w:rsidRPr="008F66F7" w:rsidRDefault="009A18EC" w:rsidP="008F66F7">
      <w:pPr>
        <w:jc w:val="both"/>
      </w:pPr>
      <w:r w:rsidRPr="008F66F7">
        <w:t>2</w:t>
      </w:r>
      <w:r w:rsidR="00C97D74" w:rsidRPr="008F66F7">
        <w:t>6</w:t>
      </w:r>
      <w:r w:rsidRPr="008F66F7">
        <w:t xml:space="preserve"> урок. Обобщающий урок по теме «Способности и профессиональная пригодность»</w:t>
      </w:r>
      <w:r w:rsidR="00571EE8" w:rsidRPr="008F66F7">
        <w:t xml:space="preserve">. </w:t>
      </w:r>
    </w:p>
    <w:p w:rsidR="00571EE8" w:rsidRPr="008F66F7" w:rsidRDefault="00571EE8" w:rsidP="008F66F7">
      <w:pPr>
        <w:jc w:val="both"/>
      </w:pPr>
      <w:r w:rsidRPr="008F66F7">
        <w:t xml:space="preserve">27 урок. Семинар «Профессиональная пригодность» </w:t>
      </w:r>
      <w:r w:rsidR="009A18EC" w:rsidRPr="008F66F7">
        <w:t xml:space="preserve">. </w:t>
      </w:r>
    </w:p>
    <w:p w:rsidR="009A18EC" w:rsidRPr="008F66F7" w:rsidRDefault="00072815" w:rsidP="008F66F7">
      <w:pPr>
        <w:jc w:val="both"/>
        <w:rPr>
          <w:b/>
        </w:rPr>
      </w:pPr>
      <w:hyperlink r:id="rId31" w:history="1">
        <w:r w:rsidR="009A18EC" w:rsidRPr="008F66F7">
          <w:rPr>
            <w:rStyle w:val="a4"/>
            <w:b/>
            <w:color w:val="auto"/>
            <w:u w:val="none"/>
          </w:rPr>
          <w:t>Планирование профессиональной карьеры</w:t>
        </w:r>
      </w:hyperlink>
      <w:r w:rsidR="009A18EC" w:rsidRPr="008F66F7">
        <w:rPr>
          <w:b/>
        </w:rPr>
        <w:t xml:space="preserve"> </w:t>
      </w:r>
      <w:r w:rsidR="0078077D">
        <w:rPr>
          <w:b/>
        </w:rPr>
        <w:t>(7 часов)</w:t>
      </w:r>
    </w:p>
    <w:p w:rsidR="009A18EC" w:rsidRPr="008F66F7" w:rsidRDefault="00072815" w:rsidP="008F66F7">
      <w:pPr>
        <w:jc w:val="both"/>
      </w:pPr>
      <w:hyperlink r:id="rId32" w:anchor="ur" w:history="1">
        <w:r w:rsidR="009A18EC" w:rsidRPr="008F66F7">
          <w:rPr>
            <w:rStyle w:val="a4"/>
            <w:color w:val="auto"/>
            <w:u w:val="none"/>
          </w:rPr>
          <w:t>2</w:t>
        </w:r>
        <w:r w:rsidR="00571EE8" w:rsidRPr="008F66F7">
          <w:rPr>
            <w:rStyle w:val="a4"/>
            <w:color w:val="auto"/>
            <w:u w:val="none"/>
          </w:rPr>
          <w:t>8</w:t>
        </w:r>
        <w:r w:rsidR="009A18EC" w:rsidRPr="008F66F7">
          <w:rPr>
            <w:rStyle w:val="a4"/>
            <w:color w:val="auto"/>
            <w:u w:val="none"/>
          </w:rPr>
          <w:t xml:space="preserve"> урок. Мотивы и потребности.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33" w:anchor="ur" w:history="1">
        <w:r w:rsidR="009A18EC" w:rsidRPr="008F66F7">
          <w:rPr>
            <w:rStyle w:val="a4"/>
            <w:color w:val="auto"/>
            <w:u w:val="none"/>
          </w:rPr>
          <w:t>2</w:t>
        </w:r>
        <w:r w:rsidR="00571EE8" w:rsidRPr="008F66F7">
          <w:rPr>
            <w:rStyle w:val="a4"/>
            <w:color w:val="auto"/>
            <w:u w:val="none"/>
          </w:rPr>
          <w:t>9</w:t>
        </w:r>
        <w:r w:rsidR="009A18EC" w:rsidRPr="008F66F7">
          <w:rPr>
            <w:rStyle w:val="a4"/>
            <w:color w:val="auto"/>
            <w:u w:val="none"/>
          </w:rPr>
          <w:t xml:space="preserve"> урок. Ошибки в выборе профессии.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34" w:anchor="ur" w:history="1">
        <w:r w:rsidR="00571EE8" w:rsidRPr="008F66F7">
          <w:rPr>
            <w:rStyle w:val="a4"/>
            <w:color w:val="auto"/>
            <w:u w:val="none"/>
          </w:rPr>
          <w:t>30</w:t>
        </w:r>
        <w:r w:rsidR="009A18EC" w:rsidRPr="008F66F7">
          <w:rPr>
            <w:rStyle w:val="a4"/>
            <w:color w:val="auto"/>
            <w:u w:val="none"/>
          </w:rPr>
          <w:t xml:space="preserve"> урок. Современный рынок труда.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35" w:anchor="ur" w:history="1">
        <w:r w:rsidR="00571EE8" w:rsidRPr="008F66F7">
          <w:rPr>
            <w:rStyle w:val="a4"/>
            <w:color w:val="auto"/>
            <w:u w:val="none"/>
          </w:rPr>
          <w:t>31</w:t>
        </w:r>
        <w:r w:rsidR="009A18EC" w:rsidRPr="008F66F7">
          <w:rPr>
            <w:rStyle w:val="a4"/>
            <w:color w:val="auto"/>
            <w:u w:val="none"/>
          </w:rPr>
          <w:t xml:space="preserve"> урок. Пути получения профессии.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36" w:anchor="ur" w:history="1">
        <w:r w:rsidR="00571EE8" w:rsidRPr="008F66F7">
          <w:rPr>
            <w:rStyle w:val="a4"/>
            <w:color w:val="auto"/>
            <w:u w:val="none"/>
          </w:rPr>
          <w:t>32</w:t>
        </w:r>
        <w:r w:rsidR="009A18EC" w:rsidRPr="008F66F7">
          <w:rPr>
            <w:rStyle w:val="a4"/>
            <w:color w:val="auto"/>
            <w:u w:val="none"/>
          </w:rPr>
          <w:t xml:space="preserve"> урок. Навыки </w:t>
        </w:r>
        <w:proofErr w:type="spellStart"/>
        <w:r w:rsidR="009A18EC" w:rsidRPr="008F66F7">
          <w:rPr>
            <w:rStyle w:val="a4"/>
            <w:color w:val="auto"/>
            <w:u w:val="none"/>
          </w:rPr>
          <w:t>самопрезентации</w:t>
        </w:r>
        <w:proofErr w:type="spellEnd"/>
        <w:r w:rsidR="009A18EC" w:rsidRPr="008F66F7">
          <w:rPr>
            <w:rStyle w:val="a4"/>
            <w:color w:val="auto"/>
            <w:u w:val="none"/>
          </w:rPr>
          <w:t>.</w:t>
        </w:r>
      </w:hyperlink>
      <w:r w:rsidR="009A18EC" w:rsidRPr="008F66F7">
        <w:t xml:space="preserve"> </w:t>
      </w:r>
    </w:p>
    <w:p w:rsidR="009A18EC" w:rsidRPr="008F66F7" w:rsidRDefault="00072815" w:rsidP="008F66F7">
      <w:pPr>
        <w:jc w:val="both"/>
      </w:pPr>
      <w:hyperlink r:id="rId37" w:anchor="ur" w:history="1">
        <w:r w:rsidR="009A18EC" w:rsidRPr="008F66F7">
          <w:rPr>
            <w:rStyle w:val="a4"/>
            <w:color w:val="auto"/>
            <w:u w:val="none"/>
          </w:rPr>
          <w:t>3</w:t>
        </w:r>
        <w:r w:rsidR="00571EE8" w:rsidRPr="008F66F7">
          <w:rPr>
            <w:rStyle w:val="a4"/>
            <w:color w:val="auto"/>
            <w:u w:val="none"/>
          </w:rPr>
          <w:t>3</w:t>
        </w:r>
        <w:r w:rsidR="009A18EC" w:rsidRPr="008F66F7">
          <w:rPr>
            <w:rStyle w:val="a4"/>
            <w:color w:val="auto"/>
            <w:u w:val="none"/>
          </w:rPr>
          <w:t xml:space="preserve"> урок. Стратегия выбора профессии.</w:t>
        </w:r>
      </w:hyperlink>
      <w:r w:rsidR="009A18EC" w:rsidRPr="008F66F7">
        <w:t xml:space="preserve"> </w:t>
      </w:r>
    </w:p>
    <w:p w:rsidR="009A18EC" w:rsidRDefault="00072815" w:rsidP="008F66F7">
      <w:pPr>
        <w:jc w:val="both"/>
      </w:pPr>
      <w:hyperlink r:id="rId38" w:anchor="ur" w:history="1">
        <w:r w:rsidR="009A18EC" w:rsidRPr="008F66F7">
          <w:rPr>
            <w:rStyle w:val="a4"/>
            <w:color w:val="auto"/>
            <w:u w:val="none"/>
          </w:rPr>
          <w:t>3</w:t>
        </w:r>
        <w:r w:rsidR="00571EE8" w:rsidRPr="008F66F7">
          <w:rPr>
            <w:rStyle w:val="a4"/>
            <w:color w:val="auto"/>
            <w:u w:val="none"/>
          </w:rPr>
          <w:t>4</w:t>
        </w:r>
        <w:r w:rsidR="009A18EC" w:rsidRPr="008F66F7">
          <w:rPr>
            <w:rStyle w:val="a4"/>
            <w:color w:val="auto"/>
            <w:u w:val="none"/>
          </w:rPr>
          <w:t xml:space="preserve"> урок. Обобщающий урок по теме «Планирование профессиональной карьеры».</w:t>
        </w:r>
      </w:hyperlink>
      <w:r w:rsidR="009A18EC" w:rsidRPr="008F66F7">
        <w:t xml:space="preserve"> </w:t>
      </w:r>
    </w:p>
    <w:p w:rsidR="0069550F" w:rsidRDefault="0069550F" w:rsidP="007412BD">
      <w:pPr>
        <w:jc w:val="center"/>
      </w:pPr>
    </w:p>
    <w:p w:rsidR="007412BD" w:rsidRPr="0069550F" w:rsidRDefault="007412BD" w:rsidP="007412BD">
      <w:pPr>
        <w:jc w:val="center"/>
        <w:rPr>
          <w:b/>
        </w:rPr>
      </w:pPr>
      <w:r w:rsidRPr="0069550F">
        <w:rPr>
          <w:b/>
        </w:rPr>
        <w:t>Раздел 3. Тематическое планирование</w:t>
      </w:r>
    </w:p>
    <w:p w:rsidR="007412BD" w:rsidRDefault="007412BD" w:rsidP="007412BD">
      <w:pPr>
        <w:jc w:val="center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4251"/>
        <w:gridCol w:w="2535"/>
        <w:gridCol w:w="2535"/>
      </w:tblGrid>
      <w:tr w:rsidR="007412BD" w:rsidTr="007412BD">
        <w:tc>
          <w:tcPr>
            <w:tcW w:w="817" w:type="dxa"/>
          </w:tcPr>
          <w:p w:rsidR="007412BD" w:rsidRPr="007412BD" w:rsidRDefault="007412BD" w:rsidP="000D6FA6">
            <w:pPr>
              <w:jc w:val="center"/>
            </w:pPr>
            <w:r w:rsidRPr="007412BD">
              <w:t xml:space="preserve">№ </w:t>
            </w:r>
            <w:proofErr w:type="gramStart"/>
            <w:r w:rsidRPr="007412BD">
              <w:t>п</w:t>
            </w:r>
            <w:proofErr w:type="gramEnd"/>
            <w:r w:rsidRPr="007412BD">
              <w:t>/п</w:t>
            </w:r>
          </w:p>
        </w:tc>
        <w:tc>
          <w:tcPr>
            <w:tcW w:w="4251" w:type="dxa"/>
          </w:tcPr>
          <w:p w:rsidR="007412BD" w:rsidRPr="007412BD" w:rsidRDefault="007412BD" w:rsidP="000D6FA6">
            <w:pPr>
              <w:jc w:val="center"/>
            </w:pPr>
            <w:r>
              <w:t>Наименование разделов</w:t>
            </w:r>
          </w:p>
        </w:tc>
        <w:tc>
          <w:tcPr>
            <w:tcW w:w="2535" w:type="dxa"/>
          </w:tcPr>
          <w:p w:rsidR="007412BD" w:rsidRPr="007412BD" w:rsidRDefault="007412BD" w:rsidP="000D6FA6">
            <w:pPr>
              <w:jc w:val="center"/>
            </w:pPr>
            <w:r>
              <w:t>Количество часов по программе</w:t>
            </w:r>
          </w:p>
        </w:tc>
        <w:tc>
          <w:tcPr>
            <w:tcW w:w="2535" w:type="dxa"/>
          </w:tcPr>
          <w:p w:rsidR="007412BD" w:rsidRPr="007412BD" w:rsidRDefault="007412BD" w:rsidP="000D6FA6">
            <w:pPr>
              <w:jc w:val="center"/>
            </w:pPr>
            <w:r>
              <w:t>Количество часов по плану</w:t>
            </w:r>
          </w:p>
        </w:tc>
      </w:tr>
      <w:tr w:rsidR="007412BD" w:rsidTr="007412BD">
        <w:tc>
          <w:tcPr>
            <w:tcW w:w="817" w:type="dxa"/>
          </w:tcPr>
          <w:p w:rsidR="007412BD" w:rsidRPr="007412BD" w:rsidRDefault="007412BD" w:rsidP="000D6FA6">
            <w:pPr>
              <w:jc w:val="center"/>
            </w:pPr>
            <w:r>
              <w:t>1</w:t>
            </w:r>
          </w:p>
        </w:tc>
        <w:tc>
          <w:tcPr>
            <w:tcW w:w="4251" w:type="dxa"/>
          </w:tcPr>
          <w:p w:rsidR="007412BD" w:rsidRPr="007412BD" w:rsidRDefault="00072815" w:rsidP="000D6FA6">
            <w:pPr>
              <w:jc w:val="center"/>
            </w:pPr>
            <w:hyperlink r:id="rId39" w:history="1">
              <w:r w:rsidR="007412BD" w:rsidRPr="007412BD">
                <w:rPr>
                  <w:rStyle w:val="a4"/>
                  <w:color w:val="auto"/>
                  <w:u w:val="none"/>
                </w:rPr>
                <w:t xml:space="preserve"> Что я знаю о своих возможностях</w:t>
              </w:r>
            </w:hyperlink>
          </w:p>
        </w:tc>
        <w:tc>
          <w:tcPr>
            <w:tcW w:w="2535" w:type="dxa"/>
          </w:tcPr>
          <w:p w:rsidR="007412BD" w:rsidRPr="007412BD" w:rsidRDefault="007412BD" w:rsidP="000D6FA6">
            <w:pPr>
              <w:jc w:val="center"/>
            </w:pPr>
            <w:r w:rsidRPr="007412BD">
              <w:t>9</w:t>
            </w:r>
          </w:p>
        </w:tc>
        <w:tc>
          <w:tcPr>
            <w:tcW w:w="2535" w:type="dxa"/>
          </w:tcPr>
          <w:p w:rsidR="007412BD" w:rsidRPr="007412BD" w:rsidRDefault="007412BD" w:rsidP="0099230C">
            <w:pPr>
              <w:jc w:val="center"/>
            </w:pPr>
            <w:r w:rsidRPr="007412BD">
              <w:t>9</w:t>
            </w:r>
          </w:p>
        </w:tc>
      </w:tr>
      <w:tr w:rsidR="007412BD" w:rsidTr="007412BD">
        <w:tc>
          <w:tcPr>
            <w:tcW w:w="817" w:type="dxa"/>
          </w:tcPr>
          <w:p w:rsidR="007412BD" w:rsidRPr="007412BD" w:rsidRDefault="007412BD" w:rsidP="000D6FA6">
            <w:pPr>
              <w:jc w:val="center"/>
            </w:pPr>
            <w:r>
              <w:t>2</w:t>
            </w:r>
          </w:p>
        </w:tc>
        <w:tc>
          <w:tcPr>
            <w:tcW w:w="4251" w:type="dxa"/>
          </w:tcPr>
          <w:p w:rsidR="007412BD" w:rsidRPr="007412BD" w:rsidRDefault="00072815" w:rsidP="000D6FA6">
            <w:pPr>
              <w:jc w:val="center"/>
            </w:pPr>
            <w:hyperlink r:id="rId40" w:history="1">
              <w:r w:rsidR="007412BD" w:rsidRPr="007412BD">
                <w:rPr>
                  <w:rStyle w:val="a4"/>
                  <w:color w:val="auto"/>
                  <w:u w:val="none"/>
                </w:rPr>
                <w:t>Что я знаю о профессиях</w:t>
              </w:r>
            </w:hyperlink>
          </w:p>
        </w:tc>
        <w:tc>
          <w:tcPr>
            <w:tcW w:w="2535" w:type="dxa"/>
          </w:tcPr>
          <w:p w:rsidR="007412BD" w:rsidRPr="007412BD" w:rsidRDefault="007412BD" w:rsidP="000D6FA6">
            <w:pPr>
              <w:jc w:val="center"/>
            </w:pPr>
            <w:r w:rsidRPr="007412BD">
              <w:t>9</w:t>
            </w:r>
          </w:p>
        </w:tc>
        <w:tc>
          <w:tcPr>
            <w:tcW w:w="2535" w:type="dxa"/>
          </w:tcPr>
          <w:p w:rsidR="007412BD" w:rsidRPr="007412BD" w:rsidRDefault="007412BD" w:rsidP="0099230C">
            <w:pPr>
              <w:jc w:val="center"/>
            </w:pPr>
            <w:r w:rsidRPr="007412BD">
              <w:t>9</w:t>
            </w:r>
          </w:p>
        </w:tc>
      </w:tr>
      <w:tr w:rsidR="007412BD" w:rsidTr="007412BD">
        <w:tc>
          <w:tcPr>
            <w:tcW w:w="817" w:type="dxa"/>
          </w:tcPr>
          <w:p w:rsidR="007412BD" w:rsidRPr="007412BD" w:rsidRDefault="007412BD" w:rsidP="000D6FA6">
            <w:pPr>
              <w:jc w:val="center"/>
            </w:pPr>
            <w:r>
              <w:t>3</w:t>
            </w:r>
          </w:p>
        </w:tc>
        <w:tc>
          <w:tcPr>
            <w:tcW w:w="4251" w:type="dxa"/>
          </w:tcPr>
          <w:p w:rsidR="007412BD" w:rsidRPr="007412BD" w:rsidRDefault="007412BD" w:rsidP="000D6FA6">
            <w:pPr>
              <w:jc w:val="center"/>
            </w:pPr>
            <w:r w:rsidRPr="007412BD">
              <w:t>Способности и профессиональная пригодность</w:t>
            </w:r>
          </w:p>
        </w:tc>
        <w:tc>
          <w:tcPr>
            <w:tcW w:w="2535" w:type="dxa"/>
          </w:tcPr>
          <w:p w:rsidR="007412BD" w:rsidRPr="007412BD" w:rsidRDefault="007412BD" w:rsidP="000D6FA6">
            <w:pPr>
              <w:jc w:val="center"/>
            </w:pPr>
            <w:r w:rsidRPr="007412BD">
              <w:t>9</w:t>
            </w:r>
          </w:p>
        </w:tc>
        <w:tc>
          <w:tcPr>
            <w:tcW w:w="2535" w:type="dxa"/>
          </w:tcPr>
          <w:p w:rsidR="007412BD" w:rsidRPr="007412BD" w:rsidRDefault="007412BD" w:rsidP="0099230C">
            <w:pPr>
              <w:jc w:val="center"/>
            </w:pPr>
            <w:r w:rsidRPr="007412BD">
              <w:t>9</w:t>
            </w:r>
          </w:p>
        </w:tc>
      </w:tr>
      <w:tr w:rsidR="007412BD" w:rsidTr="007412BD">
        <w:tc>
          <w:tcPr>
            <w:tcW w:w="817" w:type="dxa"/>
          </w:tcPr>
          <w:p w:rsidR="007412BD" w:rsidRPr="007412BD" w:rsidRDefault="007412BD" w:rsidP="000D6FA6">
            <w:pPr>
              <w:jc w:val="center"/>
            </w:pPr>
            <w:r>
              <w:t>4</w:t>
            </w:r>
          </w:p>
        </w:tc>
        <w:tc>
          <w:tcPr>
            <w:tcW w:w="4251" w:type="dxa"/>
          </w:tcPr>
          <w:p w:rsidR="007412BD" w:rsidRPr="007412BD" w:rsidRDefault="00072815" w:rsidP="000D6FA6">
            <w:pPr>
              <w:jc w:val="center"/>
            </w:pPr>
            <w:hyperlink r:id="rId41" w:history="1">
              <w:r w:rsidR="007412BD" w:rsidRPr="007412BD">
                <w:rPr>
                  <w:rStyle w:val="a4"/>
                  <w:color w:val="auto"/>
                  <w:u w:val="none"/>
                </w:rPr>
                <w:t>Планирование профессиональной карьеры</w:t>
              </w:r>
            </w:hyperlink>
          </w:p>
        </w:tc>
        <w:tc>
          <w:tcPr>
            <w:tcW w:w="2535" w:type="dxa"/>
          </w:tcPr>
          <w:p w:rsidR="007412BD" w:rsidRPr="007412BD" w:rsidRDefault="007412BD" w:rsidP="000D6FA6">
            <w:pPr>
              <w:jc w:val="center"/>
            </w:pPr>
            <w:r w:rsidRPr="007412BD">
              <w:t>7</w:t>
            </w:r>
          </w:p>
        </w:tc>
        <w:tc>
          <w:tcPr>
            <w:tcW w:w="2535" w:type="dxa"/>
          </w:tcPr>
          <w:p w:rsidR="007412BD" w:rsidRPr="007412BD" w:rsidRDefault="007412BD" w:rsidP="0099230C">
            <w:pPr>
              <w:jc w:val="center"/>
            </w:pPr>
            <w:r w:rsidRPr="007412BD">
              <w:t>7</w:t>
            </w:r>
          </w:p>
        </w:tc>
      </w:tr>
      <w:tr w:rsidR="007412BD" w:rsidTr="007412BD">
        <w:tc>
          <w:tcPr>
            <w:tcW w:w="817" w:type="dxa"/>
          </w:tcPr>
          <w:p w:rsidR="007412BD" w:rsidRPr="007412BD" w:rsidRDefault="007412BD" w:rsidP="000D6FA6">
            <w:pPr>
              <w:jc w:val="center"/>
            </w:pPr>
          </w:p>
        </w:tc>
        <w:tc>
          <w:tcPr>
            <w:tcW w:w="4251" w:type="dxa"/>
          </w:tcPr>
          <w:p w:rsidR="007412BD" w:rsidRPr="007412BD" w:rsidRDefault="007412BD" w:rsidP="000D6FA6">
            <w:pPr>
              <w:jc w:val="center"/>
            </w:pPr>
            <w:r>
              <w:t>Итого</w:t>
            </w:r>
          </w:p>
        </w:tc>
        <w:tc>
          <w:tcPr>
            <w:tcW w:w="2535" w:type="dxa"/>
          </w:tcPr>
          <w:p w:rsidR="007412BD" w:rsidRPr="007412BD" w:rsidRDefault="007412BD" w:rsidP="000D6FA6">
            <w:pPr>
              <w:jc w:val="center"/>
            </w:pPr>
            <w:r>
              <w:t>34</w:t>
            </w:r>
          </w:p>
        </w:tc>
        <w:tc>
          <w:tcPr>
            <w:tcW w:w="2535" w:type="dxa"/>
          </w:tcPr>
          <w:p w:rsidR="007412BD" w:rsidRPr="007412BD" w:rsidRDefault="007412BD" w:rsidP="0099230C">
            <w:pPr>
              <w:jc w:val="center"/>
            </w:pPr>
            <w:r>
              <w:t>34</w:t>
            </w:r>
          </w:p>
        </w:tc>
      </w:tr>
    </w:tbl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69550F">
      <w:pPr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</w:p>
    <w:p w:rsidR="007412BD" w:rsidRDefault="007412BD" w:rsidP="000D6F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</w:t>
      </w:r>
    </w:p>
    <w:p w:rsidR="000D6FA6" w:rsidRDefault="007412BD" w:rsidP="000D6F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Календарно </w:t>
      </w:r>
      <w:proofErr w:type="gramStart"/>
      <w:r>
        <w:rPr>
          <w:b/>
          <w:sz w:val="28"/>
          <w:szCs w:val="28"/>
        </w:rPr>
        <w:t>-т</w:t>
      </w:r>
      <w:proofErr w:type="gramEnd"/>
      <w:r w:rsidR="000D6FA6" w:rsidRPr="005F7D1A">
        <w:rPr>
          <w:b/>
          <w:sz w:val="28"/>
          <w:szCs w:val="28"/>
        </w:rPr>
        <w:t xml:space="preserve">ематическое планирование </w:t>
      </w:r>
    </w:p>
    <w:p w:rsidR="000D6FA6" w:rsidRPr="005F7D1A" w:rsidRDefault="000D6FA6" w:rsidP="000D6FA6">
      <w:pPr>
        <w:jc w:val="center"/>
        <w:rPr>
          <w:b/>
          <w:sz w:val="28"/>
          <w:szCs w:val="28"/>
        </w:rPr>
      </w:pPr>
    </w:p>
    <w:tbl>
      <w:tblPr>
        <w:tblW w:w="10387" w:type="dxa"/>
        <w:tblInd w:w="4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4"/>
        <w:gridCol w:w="5194"/>
        <w:gridCol w:w="942"/>
        <w:gridCol w:w="1267"/>
        <w:gridCol w:w="1229"/>
        <w:gridCol w:w="1351"/>
      </w:tblGrid>
      <w:tr w:rsidR="00226D5B" w:rsidTr="00226D5B">
        <w:trPr>
          <w:trHeight w:val="854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№</w:t>
            </w:r>
          </w:p>
        </w:tc>
        <w:tc>
          <w:tcPr>
            <w:tcW w:w="51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 w:rsidP="00226D5B">
            <w:pPr>
              <w:pStyle w:val="a3"/>
              <w:jc w:val="center"/>
            </w:pPr>
            <w:r>
              <w:t>Содержание</w:t>
            </w:r>
          </w:p>
        </w:tc>
        <w:tc>
          <w:tcPr>
            <w:tcW w:w="9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Кол-во часов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pStyle w:val="a3"/>
            </w:pPr>
            <w:r>
              <w:t>Срок проведения</w:t>
            </w:r>
          </w:p>
          <w:p w:rsidR="00226D5B" w:rsidRDefault="00226D5B">
            <w:pPr>
              <w:pStyle w:val="a3"/>
            </w:pPr>
            <w:r>
              <w:t>(план)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pStyle w:val="a3"/>
            </w:pPr>
            <w:r>
              <w:t>Сроки проведения</w:t>
            </w:r>
          </w:p>
          <w:p w:rsidR="00226D5B" w:rsidRDefault="00226D5B">
            <w:pPr>
              <w:pStyle w:val="a3"/>
            </w:pPr>
            <w:r>
              <w:t>(факт)</w:t>
            </w:r>
          </w:p>
        </w:tc>
        <w:tc>
          <w:tcPr>
            <w:tcW w:w="1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Примечание</w:t>
            </w:r>
          </w:p>
        </w:tc>
      </w:tr>
      <w:tr w:rsidR="00226D5B" w:rsidTr="0099230C">
        <w:trPr>
          <w:trHeight w:val="413"/>
        </w:trPr>
        <w:tc>
          <w:tcPr>
            <w:tcW w:w="10387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26D5B" w:rsidRPr="000D6FA6" w:rsidRDefault="00226D5B" w:rsidP="007412BD">
            <w:pPr>
              <w:rPr>
                <w:b/>
                <w:sz w:val="20"/>
                <w:szCs w:val="20"/>
              </w:rPr>
            </w:pPr>
            <w:r w:rsidRPr="000D6FA6">
              <w:rPr>
                <w:b/>
              </w:rPr>
              <w:t>1. Что я знаю о своих возможностях (9 часов)</w:t>
            </w:r>
          </w:p>
        </w:tc>
      </w:tr>
      <w:tr w:rsidR="00226D5B" w:rsidTr="00226D5B">
        <w:trPr>
          <w:trHeight w:val="288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1</w:t>
            </w:r>
          </w:p>
        </w:tc>
        <w:tc>
          <w:tcPr>
            <w:tcW w:w="51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Самооценка и уровень притязаний.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pStyle w:val="a3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pStyle w:val="a3"/>
            </w:pP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.</w:t>
            </w:r>
          </w:p>
        </w:tc>
      </w:tr>
      <w:tr w:rsidR="00226D5B" w:rsidTr="00226D5B">
        <w:trPr>
          <w:trHeight w:val="557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2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Темперамент и профессия. Определение темперамента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6D5B" w:rsidRDefault="00226D5B"/>
        </w:tc>
      </w:tr>
      <w:tr w:rsidR="00226D5B" w:rsidTr="00226D5B">
        <w:trPr>
          <w:trHeight w:val="566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3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Чувства и эмоции. Тест эмоций. Истоки негативных эмоций.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6D5B" w:rsidRDefault="00226D5B"/>
        </w:tc>
      </w:tr>
      <w:tr w:rsidR="00226D5B" w:rsidTr="00226D5B">
        <w:trPr>
          <w:trHeight w:val="288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4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Стресс и тревожность.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6D5B" w:rsidRDefault="00226D5B"/>
        </w:tc>
      </w:tr>
      <w:tr w:rsidR="00226D5B" w:rsidTr="00226D5B">
        <w:trPr>
          <w:trHeight w:val="288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5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Определение типа мышления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6D5B" w:rsidRDefault="00226D5B"/>
        </w:tc>
      </w:tr>
      <w:tr w:rsidR="00226D5B" w:rsidTr="00226D5B">
        <w:trPr>
          <w:trHeight w:val="470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6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Внимание и память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6D5B" w:rsidRDefault="00226D5B"/>
        </w:tc>
      </w:tr>
      <w:tr w:rsidR="00226D5B" w:rsidTr="00226D5B">
        <w:trPr>
          <w:trHeight w:val="288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7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Уровень внутренней свободы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6D5B" w:rsidRDefault="00226D5B"/>
        </w:tc>
      </w:tr>
      <w:tr w:rsidR="00226D5B" w:rsidTr="00226D5B">
        <w:trPr>
          <w:trHeight w:val="259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8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Обобщающий урок по теме «Что я знаю о своих возможностях».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6D5B" w:rsidRDefault="00226D5B"/>
        </w:tc>
      </w:tr>
      <w:tr w:rsidR="00226D5B" w:rsidTr="00226D5B">
        <w:trPr>
          <w:trHeight w:val="278"/>
        </w:trPr>
        <w:tc>
          <w:tcPr>
            <w:tcW w:w="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9</w:t>
            </w:r>
          </w:p>
        </w:tc>
        <w:tc>
          <w:tcPr>
            <w:tcW w:w="51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26D5B" w:rsidRPr="000D6FA6" w:rsidRDefault="00226D5B" w:rsidP="000D6FA6">
            <w:pPr>
              <w:spacing w:line="240" w:lineRule="atLeast"/>
            </w:pPr>
            <w:r w:rsidRPr="000D6FA6">
              <w:t>Семинар «Влияние психологических характеристик на выбор профессии».</w:t>
            </w: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5B" w:rsidRPr="000D6FA6" w:rsidRDefault="00226D5B" w:rsidP="000D6FA6">
            <w:pPr>
              <w:spacing w:line="240" w:lineRule="atLeast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5B" w:rsidRDefault="00226D5B"/>
        </w:tc>
      </w:tr>
      <w:tr w:rsidR="00226D5B" w:rsidTr="0099230C">
        <w:trPr>
          <w:trHeight w:val="278"/>
        </w:trPr>
        <w:tc>
          <w:tcPr>
            <w:tcW w:w="10387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26D5B" w:rsidRPr="000D6FA6" w:rsidRDefault="00226D5B" w:rsidP="007412BD">
            <w:pPr>
              <w:rPr>
                <w:b/>
                <w:sz w:val="20"/>
                <w:szCs w:val="20"/>
              </w:rPr>
            </w:pPr>
            <w:r w:rsidRPr="000D6FA6">
              <w:rPr>
                <w:b/>
              </w:rPr>
              <w:t>2. Что я знаю о профессиях (9 часов)</w:t>
            </w:r>
          </w:p>
        </w:tc>
      </w:tr>
      <w:tr w:rsidR="00226D5B" w:rsidTr="00226D5B">
        <w:trPr>
          <w:trHeight w:val="566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1</w:t>
            </w:r>
          </w:p>
        </w:tc>
        <w:tc>
          <w:tcPr>
            <w:tcW w:w="51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Классификация профессий. Признаки профессий.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pStyle w:val="a3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pStyle w:val="a3"/>
            </w:pP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</w:tr>
      <w:tr w:rsidR="00226D5B" w:rsidTr="00226D5B">
        <w:trPr>
          <w:trHeight w:val="288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2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Определение типа будущей профессии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6D5B" w:rsidRDefault="00226D5B"/>
        </w:tc>
      </w:tr>
      <w:tr w:rsidR="00226D5B" w:rsidTr="00226D5B">
        <w:trPr>
          <w:trHeight w:val="566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3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Профессия, специальность, должность. Формула профессии.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6D5B" w:rsidRDefault="00226D5B"/>
        </w:tc>
      </w:tr>
      <w:tr w:rsidR="00226D5B" w:rsidTr="00226D5B">
        <w:trPr>
          <w:trHeight w:val="566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4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Интересы и склонности в выборе профессии.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6D5B" w:rsidRDefault="00226D5B"/>
        </w:tc>
      </w:tr>
      <w:tr w:rsidR="00226D5B" w:rsidTr="00226D5B">
        <w:trPr>
          <w:trHeight w:val="557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5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Определение профессионального типа личности.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6D5B" w:rsidRDefault="00226D5B"/>
        </w:tc>
      </w:tr>
      <w:tr w:rsidR="00226D5B" w:rsidTr="00226D5B">
        <w:trPr>
          <w:trHeight w:val="288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6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Профессионально важные качества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6D5B" w:rsidRDefault="00226D5B"/>
        </w:tc>
      </w:tr>
      <w:tr w:rsidR="00226D5B" w:rsidTr="00226D5B">
        <w:trPr>
          <w:trHeight w:val="288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7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Профессия и здоровье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6D5B" w:rsidRDefault="00226D5B"/>
        </w:tc>
      </w:tr>
      <w:tr w:rsidR="00226D5B" w:rsidTr="00226D5B">
        <w:trPr>
          <w:trHeight w:val="250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8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Обобщающий урок по теме «Что я знаю о профессиях».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6D5B" w:rsidRDefault="00226D5B"/>
        </w:tc>
      </w:tr>
      <w:tr w:rsidR="00226D5B" w:rsidTr="00226D5B">
        <w:trPr>
          <w:trHeight w:val="278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9</w:t>
            </w:r>
          </w:p>
        </w:tc>
        <w:tc>
          <w:tcPr>
            <w:tcW w:w="51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26D5B" w:rsidRPr="000D6FA6" w:rsidRDefault="00226D5B">
            <w:r w:rsidRPr="000D6FA6">
              <w:t>Семинар «Профессиональная пригодность»</w:t>
            </w: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5B" w:rsidRPr="000D6FA6" w:rsidRDefault="00226D5B"/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5B" w:rsidRDefault="00226D5B"/>
        </w:tc>
      </w:tr>
      <w:tr w:rsidR="00226D5B" w:rsidTr="0099230C">
        <w:trPr>
          <w:trHeight w:val="288"/>
        </w:trPr>
        <w:tc>
          <w:tcPr>
            <w:tcW w:w="10387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6D5B" w:rsidRPr="000D6FA6" w:rsidRDefault="00226D5B" w:rsidP="007412BD">
            <w:pPr>
              <w:rPr>
                <w:b/>
                <w:sz w:val="20"/>
                <w:szCs w:val="20"/>
              </w:rPr>
            </w:pPr>
            <w:r w:rsidRPr="000D6FA6">
              <w:rPr>
                <w:b/>
              </w:rPr>
              <w:t>3. Способности</w:t>
            </w:r>
            <w:r>
              <w:rPr>
                <w:b/>
              </w:rPr>
              <w:t xml:space="preserve"> и профессиональная пригодность</w:t>
            </w:r>
            <w:r w:rsidRPr="000D6FA6"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9</w:t>
            </w:r>
            <w:r w:rsidRPr="000D6FA6">
              <w:rPr>
                <w:b/>
              </w:rPr>
              <w:t xml:space="preserve"> часов)</w:t>
            </w:r>
          </w:p>
        </w:tc>
      </w:tr>
      <w:tr w:rsidR="00226D5B" w:rsidTr="00226D5B">
        <w:trPr>
          <w:trHeight w:val="835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1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Способности общие и специальные. Способности к практическим видам деятельности.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pStyle w:val="a3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pStyle w:val="a3"/>
            </w:pP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</w:tr>
      <w:tr w:rsidR="00226D5B" w:rsidTr="00226D5B">
        <w:trPr>
          <w:trHeight w:val="566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2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Способности к интеллектуальным видам деятельности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5B" w:rsidRDefault="00226D5B">
            <w:pPr>
              <w:rPr>
                <w:sz w:val="20"/>
                <w:szCs w:val="20"/>
              </w:rPr>
            </w:pPr>
          </w:p>
        </w:tc>
      </w:tr>
      <w:tr w:rsidR="00226D5B" w:rsidTr="00226D5B">
        <w:trPr>
          <w:trHeight w:val="557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3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Способности к профессиям социального типа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5B" w:rsidRDefault="00226D5B">
            <w:pPr>
              <w:rPr>
                <w:sz w:val="20"/>
                <w:szCs w:val="20"/>
              </w:rPr>
            </w:pPr>
          </w:p>
        </w:tc>
      </w:tr>
      <w:tr w:rsidR="00226D5B" w:rsidTr="00226D5B">
        <w:trPr>
          <w:trHeight w:val="566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lastRenderedPageBreak/>
              <w:t>4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Способности к офисным видам деятельности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5B" w:rsidRDefault="00226D5B">
            <w:pPr>
              <w:rPr>
                <w:sz w:val="20"/>
                <w:szCs w:val="20"/>
              </w:rPr>
            </w:pPr>
          </w:p>
        </w:tc>
      </w:tr>
      <w:tr w:rsidR="00226D5B" w:rsidTr="00226D5B">
        <w:trPr>
          <w:trHeight w:val="557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5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Способности к предпринимательской деятельности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5B" w:rsidRDefault="00226D5B">
            <w:pPr>
              <w:rPr>
                <w:sz w:val="20"/>
                <w:szCs w:val="20"/>
              </w:rPr>
            </w:pPr>
          </w:p>
        </w:tc>
      </w:tr>
      <w:tr w:rsidR="00226D5B" w:rsidTr="00226D5B">
        <w:trPr>
          <w:trHeight w:val="278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6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Артистические способности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5B" w:rsidRDefault="00226D5B">
            <w:pPr>
              <w:rPr>
                <w:sz w:val="20"/>
                <w:szCs w:val="20"/>
              </w:rPr>
            </w:pPr>
          </w:p>
        </w:tc>
      </w:tr>
      <w:tr w:rsidR="00226D5B" w:rsidTr="00226D5B">
        <w:trPr>
          <w:trHeight w:val="307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7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Уровни профессиональной пригодности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5B" w:rsidRDefault="00226D5B">
            <w:pPr>
              <w:rPr>
                <w:sz w:val="20"/>
                <w:szCs w:val="20"/>
              </w:rPr>
            </w:pPr>
          </w:p>
        </w:tc>
      </w:tr>
      <w:tr w:rsidR="00226D5B" w:rsidTr="00226D5B">
        <w:trPr>
          <w:trHeight w:val="259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8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Обобщающий урок по теме «Способности и профессиональная пригодность».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/>
        </w:tc>
      </w:tr>
      <w:tr w:rsidR="00226D5B" w:rsidTr="00226D5B">
        <w:trPr>
          <w:trHeight w:val="317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Pr="005A580E" w:rsidRDefault="00226D5B">
            <w:pPr>
              <w:pStyle w:val="a3"/>
            </w:pPr>
            <w:r w:rsidRPr="005A580E">
              <w:t>9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D5B" w:rsidRPr="005A580E" w:rsidRDefault="00226D5B">
            <w:pPr>
              <w:pStyle w:val="a3"/>
            </w:pPr>
            <w:r w:rsidRPr="005A580E">
              <w:t> </w:t>
            </w:r>
            <w:r>
              <w:t>Семинар «Профессиональная пригодность»</w:t>
            </w: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5B" w:rsidRPr="005A580E" w:rsidRDefault="00226D5B"/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5B" w:rsidRDefault="00226D5B">
            <w:pPr>
              <w:rPr>
                <w:sz w:val="20"/>
                <w:szCs w:val="20"/>
              </w:rPr>
            </w:pPr>
          </w:p>
        </w:tc>
      </w:tr>
      <w:tr w:rsidR="00226D5B" w:rsidTr="00226D5B">
        <w:trPr>
          <w:trHeight w:val="288"/>
        </w:trPr>
        <w:tc>
          <w:tcPr>
            <w:tcW w:w="10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Pr="005A580E" w:rsidRDefault="00226D5B" w:rsidP="007412BD">
            <w:pPr>
              <w:pStyle w:val="a3"/>
              <w:rPr>
                <w:b/>
              </w:rPr>
            </w:pPr>
            <w:r w:rsidRPr="005A580E">
              <w:rPr>
                <w:b/>
              </w:rPr>
              <w:t>4. Планиров</w:t>
            </w:r>
            <w:r>
              <w:rPr>
                <w:b/>
              </w:rPr>
              <w:t>ание профессиональной карьеры (7</w:t>
            </w:r>
            <w:r w:rsidRPr="005A580E">
              <w:rPr>
                <w:b/>
              </w:rPr>
              <w:t xml:space="preserve"> часов)</w:t>
            </w:r>
          </w:p>
        </w:tc>
      </w:tr>
      <w:tr w:rsidR="00226D5B" w:rsidTr="00226D5B">
        <w:trPr>
          <w:trHeight w:val="278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1</w:t>
            </w: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Мотивы и потребности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pStyle w:val="a3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>
            <w:pPr>
              <w:pStyle w:val="a3"/>
            </w:pP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.</w:t>
            </w:r>
          </w:p>
        </w:tc>
      </w:tr>
      <w:tr w:rsidR="00226D5B" w:rsidTr="00226D5B">
        <w:trPr>
          <w:trHeight w:val="288"/>
        </w:trPr>
        <w:tc>
          <w:tcPr>
            <w:tcW w:w="4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2</w:t>
            </w:r>
          </w:p>
        </w:tc>
        <w:tc>
          <w:tcPr>
            <w:tcW w:w="51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Ошибки в выборе профессии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6D5B" w:rsidRDefault="00226D5B"/>
        </w:tc>
      </w:tr>
      <w:tr w:rsidR="00226D5B" w:rsidTr="00226D5B">
        <w:trPr>
          <w:trHeight w:val="288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3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Современный рынок труда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6D5B" w:rsidRDefault="00226D5B"/>
        </w:tc>
      </w:tr>
      <w:tr w:rsidR="00226D5B" w:rsidTr="00226D5B">
        <w:trPr>
          <w:trHeight w:val="288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4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Пути получения профессии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6D5B" w:rsidRDefault="00226D5B"/>
        </w:tc>
      </w:tr>
      <w:tr w:rsidR="00226D5B" w:rsidTr="00226D5B">
        <w:trPr>
          <w:trHeight w:val="278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5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 xml:space="preserve">Навыки </w:t>
            </w:r>
            <w:proofErr w:type="spellStart"/>
            <w:r>
              <w:t>самопрезентации</w:t>
            </w:r>
            <w:proofErr w:type="spellEnd"/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6D5B" w:rsidRDefault="00226D5B"/>
        </w:tc>
      </w:tr>
      <w:tr w:rsidR="00226D5B" w:rsidTr="00226D5B">
        <w:trPr>
          <w:trHeight w:val="288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6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Стратегия выбора профессии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6D5B" w:rsidRDefault="00226D5B"/>
        </w:tc>
      </w:tr>
      <w:tr w:rsidR="00226D5B" w:rsidTr="00226D5B">
        <w:trPr>
          <w:trHeight w:val="259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7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  <w:r>
              <w:t>Обобщающий урок по теме «Планирование профессиональной карьеры».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6D5B" w:rsidRDefault="00226D5B"/>
        </w:tc>
      </w:tr>
      <w:tr w:rsidR="00226D5B" w:rsidTr="00226D5B">
        <w:trPr>
          <w:trHeight w:val="278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D5B" w:rsidRDefault="00226D5B">
            <w:pPr>
              <w:pStyle w:val="a3"/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5B" w:rsidRPr="007F3B77" w:rsidRDefault="00226D5B"/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6D5B" w:rsidRDefault="00226D5B"/>
        </w:tc>
      </w:tr>
      <w:tr w:rsidR="00226D5B" w:rsidTr="00226D5B">
        <w:trPr>
          <w:trHeight w:val="6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5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>
            <w:pPr>
              <w:pStyle w:val="a3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Pr="007F3B77" w:rsidRDefault="00226D5B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5B" w:rsidRDefault="00226D5B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26D5B" w:rsidRDefault="00226D5B"/>
        </w:tc>
      </w:tr>
      <w:tr w:rsidR="00226D5B" w:rsidTr="00226D5B">
        <w:trPr>
          <w:trHeight w:val="304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 w:rsidP="005A580E">
            <w:pPr>
              <w:pStyle w:val="a3"/>
            </w:pPr>
          </w:p>
        </w:tc>
        <w:tc>
          <w:tcPr>
            <w:tcW w:w="51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Pr="005A580E" w:rsidRDefault="00226D5B" w:rsidP="005A580E">
            <w:pPr>
              <w:pStyle w:val="a3"/>
              <w:rPr>
                <w:b/>
              </w:rPr>
            </w:pPr>
            <w:r>
              <w:rPr>
                <w:b/>
              </w:rPr>
              <w:t>Всего: 34 часа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6D5B" w:rsidRDefault="00226D5B" w:rsidP="005A580E">
            <w:pPr>
              <w:pStyle w:val="a3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6D5B" w:rsidRDefault="00226D5B" w:rsidP="005A580E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6D5B" w:rsidRDefault="00226D5B" w:rsidP="005A580E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6D5B" w:rsidRDefault="00226D5B" w:rsidP="005A580E"/>
        </w:tc>
      </w:tr>
    </w:tbl>
    <w:p w:rsidR="000D6FA6" w:rsidRPr="005F7D1A" w:rsidRDefault="000D6FA6" w:rsidP="000D6FA6">
      <w:pPr>
        <w:rPr>
          <w:sz w:val="28"/>
          <w:szCs w:val="28"/>
        </w:rPr>
      </w:pPr>
    </w:p>
    <w:p w:rsidR="002E74AA" w:rsidRDefault="002E74AA" w:rsidP="005A580E">
      <w:pPr>
        <w:spacing w:before="55" w:line="360" w:lineRule="auto"/>
        <w:ind w:left="26" w:firstLine="449"/>
        <w:jc w:val="center"/>
        <w:rPr>
          <w:b/>
        </w:rPr>
      </w:pPr>
    </w:p>
    <w:p w:rsidR="002E74AA" w:rsidRDefault="002E74AA" w:rsidP="005A580E">
      <w:pPr>
        <w:spacing w:before="55" w:line="360" w:lineRule="auto"/>
        <w:ind w:left="26" w:firstLine="449"/>
        <w:jc w:val="center"/>
        <w:rPr>
          <w:b/>
        </w:rPr>
      </w:pPr>
    </w:p>
    <w:p w:rsidR="002E74AA" w:rsidRDefault="002E74AA" w:rsidP="005A580E">
      <w:pPr>
        <w:spacing w:before="55" w:line="360" w:lineRule="auto"/>
        <w:ind w:left="26" w:firstLine="449"/>
        <w:jc w:val="center"/>
        <w:rPr>
          <w:b/>
        </w:rPr>
      </w:pPr>
    </w:p>
    <w:p w:rsidR="002E74AA" w:rsidRDefault="002E74AA" w:rsidP="005A580E">
      <w:pPr>
        <w:spacing w:before="55" w:line="360" w:lineRule="auto"/>
        <w:ind w:left="26" w:firstLine="449"/>
        <w:jc w:val="center"/>
        <w:rPr>
          <w:b/>
        </w:rPr>
      </w:pPr>
    </w:p>
    <w:p w:rsidR="002E74AA" w:rsidRDefault="002E74AA" w:rsidP="005A580E">
      <w:pPr>
        <w:spacing w:before="55" w:line="360" w:lineRule="auto"/>
        <w:ind w:left="26" w:firstLine="449"/>
        <w:jc w:val="center"/>
        <w:rPr>
          <w:b/>
        </w:rPr>
      </w:pPr>
    </w:p>
    <w:p w:rsidR="002E74AA" w:rsidRDefault="002E74AA" w:rsidP="005A580E">
      <w:pPr>
        <w:spacing w:before="55" w:line="360" w:lineRule="auto"/>
        <w:ind w:left="26" w:firstLine="449"/>
        <w:jc w:val="center"/>
        <w:rPr>
          <w:b/>
        </w:rPr>
      </w:pPr>
    </w:p>
    <w:p w:rsidR="002E74AA" w:rsidRDefault="002E74AA" w:rsidP="005A580E">
      <w:pPr>
        <w:spacing w:before="55" w:line="360" w:lineRule="auto"/>
        <w:ind w:left="26" w:firstLine="449"/>
        <w:jc w:val="center"/>
        <w:rPr>
          <w:b/>
        </w:rPr>
      </w:pPr>
    </w:p>
    <w:p w:rsidR="002E74AA" w:rsidRDefault="002E74AA" w:rsidP="005A580E">
      <w:pPr>
        <w:spacing w:before="55" w:line="360" w:lineRule="auto"/>
        <w:ind w:left="26" w:firstLine="449"/>
        <w:jc w:val="center"/>
        <w:rPr>
          <w:b/>
        </w:rPr>
      </w:pPr>
    </w:p>
    <w:p w:rsidR="002E74AA" w:rsidRDefault="002E74AA" w:rsidP="005A580E">
      <w:pPr>
        <w:spacing w:before="55" w:line="360" w:lineRule="auto"/>
        <w:ind w:left="26" w:firstLine="449"/>
        <w:jc w:val="center"/>
        <w:rPr>
          <w:b/>
        </w:rPr>
      </w:pPr>
    </w:p>
    <w:p w:rsidR="002E74AA" w:rsidRDefault="002E74AA" w:rsidP="005A580E">
      <w:pPr>
        <w:spacing w:before="55" w:line="360" w:lineRule="auto"/>
        <w:ind w:left="26" w:firstLine="449"/>
        <w:jc w:val="center"/>
        <w:rPr>
          <w:b/>
        </w:rPr>
      </w:pPr>
    </w:p>
    <w:p w:rsidR="002E74AA" w:rsidRDefault="002E74AA" w:rsidP="005A580E">
      <w:pPr>
        <w:spacing w:before="55" w:line="360" w:lineRule="auto"/>
        <w:ind w:left="26" w:firstLine="449"/>
        <w:jc w:val="center"/>
        <w:rPr>
          <w:b/>
        </w:rPr>
      </w:pPr>
    </w:p>
    <w:p w:rsidR="002E74AA" w:rsidRDefault="002E74AA" w:rsidP="005A580E">
      <w:pPr>
        <w:spacing w:before="55" w:line="360" w:lineRule="auto"/>
        <w:ind w:left="26" w:firstLine="449"/>
        <w:jc w:val="center"/>
        <w:rPr>
          <w:b/>
        </w:rPr>
      </w:pPr>
    </w:p>
    <w:p w:rsidR="002E74AA" w:rsidRDefault="002E74AA" w:rsidP="005A580E">
      <w:pPr>
        <w:spacing w:before="55" w:line="360" w:lineRule="auto"/>
        <w:ind w:left="26" w:firstLine="449"/>
        <w:jc w:val="center"/>
        <w:rPr>
          <w:b/>
        </w:rPr>
      </w:pPr>
    </w:p>
    <w:p w:rsidR="002E74AA" w:rsidRDefault="002E74AA" w:rsidP="0099230C">
      <w:pPr>
        <w:spacing w:before="55" w:line="360" w:lineRule="auto"/>
        <w:rPr>
          <w:b/>
        </w:rPr>
      </w:pPr>
    </w:p>
    <w:sectPr w:rsidR="002E74AA" w:rsidSect="00226D5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777F"/>
    <w:multiLevelType w:val="hybridMultilevel"/>
    <w:tmpl w:val="3D044D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6E2F9E"/>
    <w:multiLevelType w:val="hybridMultilevel"/>
    <w:tmpl w:val="F7D8E02E"/>
    <w:lvl w:ilvl="0" w:tplc="0419000F">
      <w:start w:val="1"/>
      <w:numFmt w:val="decimal"/>
      <w:lvlText w:val="%1."/>
      <w:lvlJc w:val="left"/>
      <w:pPr>
        <w:ind w:left="1195" w:hanging="360"/>
      </w:pPr>
    </w:lvl>
    <w:lvl w:ilvl="1" w:tplc="04190019" w:tentative="1">
      <w:start w:val="1"/>
      <w:numFmt w:val="lowerLetter"/>
      <w:lvlText w:val="%2."/>
      <w:lvlJc w:val="left"/>
      <w:pPr>
        <w:ind w:left="1915" w:hanging="360"/>
      </w:pPr>
    </w:lvl>
    <w:lvl w:ilvl="2" w:tplc="0419001B" w:tentative="1">
      <w:start w:val="1"/>
      <w:numFmt w:val="lowerRoman"/>
      <w:lvlText w:val="%3."/>
      <w:lvlJc w:val="right"/>
      <w:pPr>
        <w:ind w:left="2635" w:hanging="180"/>
      </w:pPr>
    </w:lvl>
    <w:lvl w:ilvl="3" w:tplc="0419000F" w:tentative="1">
      <w:start w:val="1"/>
      <w:numFmt w:val="decimal"/>
      <w:lvlText w:val="%4."/>
      <w:lvlJc w:val="left"/>
      <w:pPr>
        <w:ind w:left="3355" w:hanging="360"/>
      </w:pPr>
    </w:lvl>
    <w:lvl w:ilvl="4" w:tplc="04190019" w:tentative="1">
      <w:start w:val="1"/>
      <w:numFmt w:val="lowerLetter"/>
      <w:lvlText w:val="%5."/>
      <w:lvlJc w:val="left"/>
      <w:pPr>
        <w:ind w:left="4075" w:hanging="360"/>
      </w:pPr>
    </w:lvl>
    <w:lvl w:ilvl="5" w:tplc="0419001B" w:tentative="1">
      <w:start w:val="1"/>
      <w:numFmt w:val="lowerRoman"/>
      <w:lvlText w:val="%6."/>
      <w:lvlJc w:val="right"/>
      <w:pPr>
        <w:ind w:left="4795" w:hanging="180"/>
      </w:pPr>
    </w:lvl>
    <w:lvl w:ilvl="6" w:tplc="0419000F" w:tentative="1">
      <w:start w:val="1"/>
      <w:numFmt w:val="decimal"/>
      <w:lvlText w:val="%7."/>
      <w:lvlJc w:val="left"/>
      <w:pPr>
        <w:ind w:left="5515" w:hanging="360"/>
      </w:pPr>
    </w:lvl>
    <w:lvl w:ilvl="7" w:tplc="04190019" w:tentative="1">
      <w:start w:val="1"/>
      <w:numFmt w:val="lowerLetter"/>
      <w:lvlText w:val="%8."/>
      <w:lvlJc w:val="left"/>
      <w:pPr>
        <w:ind w:left="6235" w:hanging="360"/>
      </w:pPr>
    </w:lvl>
    <w:lvl w:ilvl="8" w:tplc="041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2">
    <w:nsid w:val="275F0F49"/>
    <w:multiLevelType w:val="hybridMultilevel"/>
    <w:tmpl w:val="2D903CDE"/>
    <w:lvl w:ilvl="0" w:tplc="EC3C54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BA0E5F"/>
    <w:multiLevelType w:val="hybridMultilevel"/>
    <w:tmpl w:val="0D4C73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6DF71B6"/>
    <w:multiLevelType w:val="hybridMultilevel"/>
    <w:tmpl w:val="2A30ED10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A18EC"/>
    <w:rsid w:val="00041769"/>
    <w:rsid w:val="00072815"/>
    <w:rsid w:val="000D6FA6"/>
    <w:rsid w:val="00183148"/>
    <w:rsid w:val="001C65B5"/>
    <w:rsid w:val="00203E6D"/>
    <w:rsid w:val="00226D5B"/>
    <w:rsid w:val="00242C9C"/>
    <w:rsid w:val="002E74AA"/>
    <w:rsid w:val="00321799"/>
    <w:rsid w:val="0034780B"/>
    <w:rsid w:val="003C31FD"/>
    <w:rsid w:val="003D4F3D"/>
    <w:rsid w:val="003E1213"/>
    <w:rsid w:val="003E5D9E"/>
    <w:rsid w:val="004D4153"/>
    <w:rsid w:val="004E5481"/>
    <w:rsid w:val="0052545A"/>
    <w:rsid w:val="00571EE8"/>
    <w:rsid w:val="005738B6"/>
    <w:rsid w:val="005A580E"/>
    <w:rsid w:val="005C6229"/>
    <w:rsid w:val="005D27C5"/>
    <w:rsid w:val="005F39D6"/>
    <w:rsid w:val="00625A68"/>
    <w:rsid w:val="00653481"/>
    <w:rsid w:val="0069550F"/>
    <w:rsid w:val="0072447C"/>
    <w:rsid w:val="007412BD"/>
    <w:rsid w:val="00765D91"/>
    <w:rsid w:val="0078077D"/>
    <w:rsid w:val="007A0616"/>
    <w:rsid w:val="007D7646"/>
    <w:rsid w:val="007F3B77"/>
    <w:rsid w:val="0086271B"/>
    <w:rsid w:val="00892A61"/>
    <w:rsid w:val="008F66F7"/>
    <w:rsid w:val="00910A2E"/>
    <w:rsid w:val="00941E92"/>
    <w:rsid w:val="0099230C"/>
    <w:rsid w:val="009A18EC"/>
    <w:rsid w:val="00A14B69"/>
    <w:rsid w:val="00A73739"/>
    <w:rsid w:val="00BD1B46"/>
    <w:rsid w:val="00BD60EC"/>
    <w:rsid w:val="00C97D74"/>
    <w:rsid w:val="00D06E44"/>
    <w:rsid w:val="00DB5CC3"/>
    <w:rsid w:val="00E516AD"/>
    <w:rsid w:val="00E65249"/>
    <w:rsid w:val="00E87623"/>
    <w:rsid w:val="00EA7A0E"/>
    <w:rsid w:val="00FA6A83"/>
    <w:rsid w:val="00FD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B46"/>
    <w:rPr>
      <w:sz w:val="24"/>
      <w:szCs w:val="24"/>
    </w:rPr>
  </w:style>
  <w:style w:type="paragraph" w:styleId="1">
    <w:name w:val="heading 1"/>
    <w:basedOn w:val="a"/>
    <w:qFormat/>
    <w:rsid w:val="00242C9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A18EC"/>
    <w:pPr>
      <w:spacing w:before="100" w:beforeAutospacing="1" w:after="100" w:afterAutospacing="1"/>
    </w:pPr>
  </w:style>
  <w:style w:type="character" w:styleId="a4">
    <w:name w:val="Hyperlink"/>
    <w:basedOn w:val="a0"/>
    <w:rsid w:val="009A18EC"/>
    <w:rPr>
      <w:color w:val="0000FF"/>
      <w:u w:val="single"/>
    </w:rPr>
  </w:style>
  <w:style w:type="character" w:styleId="a5">
    <w:name w:val="FollowedHyperlink"/>
    <w:basedOn w:val="a0"/>
    <w:rsid w:val="00C97D74"/>
    <w:rPr>
      <w:color w:val="800080"/>
      <w:u w:val="single"/>
    </w:rPr>
  </w:style>
  <w:style w:type="table" w:styleId="a6">
    <w:name w:val="Table Grid"/>
    <w:basedOn w:val="a1"/>
    <w:rsid w:val="00571E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qFormat/>
    <w:rsid w:val="005A580E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8">
    <w:name w:val="Balloon Text"/>
    <w:basedOn w:val="a"/>
    <w:link w:val="a9"/>
    <w:semiHidden/>
    <w:unhideWhenUsed/>
    <w:rsid w:val="003217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3217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8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8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kabi.net.ru/index.php?id=2101" TargetMode="External"/><Relationship Id="rId13" Type="http://schemas.openxmlformats.org/officeDocument/2006/relationships/hyperlink" Target="http://metodkabi.net.ru/index.php?id=2106" TargetMode="External"/><Relationship Id="rId18" Type="http://schemas.openxmlformats.org/officeDocument/2006/relationships/hyperlink" Target="http://metodkabi.net.ru/index.php?id=2211" TargetMode="External"/><Relationship Id="rId26" Type="http://schemas.openxmlformats.org/officeDocument/2006/relationships/hyperlink" Target="http://metodkabi.net.ru/index.php?id=2319" TargetMode="External"/><Relationship Id="rId39" Type="http://schemas.openxmlformats.org/officeDocument/2006/relationships/hyperlink" Target="http://metodkabi.net.ru/index.php?id=21" TargetMode="External"/><Relationship Id="rId3" Type="http://schemas.openxmlformats.org/officeDocument/2006/relationships/styles" Target="styles.xml"/><Relationship Id="rId21" Type="http://schemas.openxmlformats.org/officeDocument/2006/relationships/hyperlink" Target="http://metodkabi.net.ru/index.php?id=2214" TargetMode="External"/><Relationship Id="rId34" Type="http://schemas.openxmlformats.org/officeDocument/2006/relationships/hyperlink" Target="http://metodkabi.net.ru/index.php?id=2427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metodkabi.net.ru/index.php?id=21" TargetMode="External"/><Relationship Id="rId12" Type="http://schemas.openxmlformats.org/officeDocument/2006/relationships/hyperlink" Target="http://metodkabi.net.ru/index.php?id=2105" TargetMode="External"/><Relationship Id="rId17" Type="http://schemas.openxmlformats.org/officeDocument/2006/relationships/hyperlink" Target="http://metodkabi.net.ru/index.php?id=2210" TargetMode="External"/><Relationship Id="rId25" Type="http://schemas.openxmlformats.org/officeDocument/2006/relationships/hyperlink" Target="http://metodkabi.net.ru/index.php?id=2318" TargetMode="External"/><Relationship Id="rId33" Type="http://schemas.openxmlformats.org/officeDocument/2006/relationships/hyperlink" Target="http://metodkabi.net.ru/index.php?id=2426" TargetMode="External"/><Relationship Id="rId38" Type="http://schemas.openxmlformats.org/officeDocument/2006/relationships/hyperlink" Target="http://metodkabi.net.ru/index.php?id=243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etodkabi.net.ru/index.php?id=2209" TargetMode="External"/><Relationship Id="rId20" Type="http://schemas.openxmlformats.org/officeDocument/2006/relationships/hyperlink" Target="http://metodkabi.net.ru/index.php?id=2213" TargetMode="External"/><Relationship Id="rId29" Type="http://schemas.openxmlformats.org/officeDocument/2006/relationships/hyperlink" Target="http://metodkabi.net.ru/index.php?id=2322" TargetMode="External"/><Relationship Id="rId41" Type="http://schemas.openxmlformats.org/officeDocument/2006/relationships/hyperlink" Target="http://metodkabi.net.ru/index.php?id=2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etodkabi.net.ru/index.php?id=2104" TargetMode="External"/><Relationship Id="rId24" Type="http://schemas.openxmlformats.org/officeDocument/2006/relationships/hyperlink" Target="http://metodkabi.net.ru/index.php?id=2317" TargetMode="External"/><Relationship Id="rId32" Type="http://schemas.openxmlformats.org/officeDocument/2006/relationships/hyperlink" Target="http://metodkabi.net.ru/index.php?id=2425" TargetMode="External"/><Relationship Id="rId37" Type="http://schemas.openxmlformats.org/officeDocument/2006/relationships/hyperlink" Target="http://metodkabi.net.ru/index.php?id=2430" TargetMode="External"/><Relationship Id="rId40" Type="http://schemas.openxmlformats.org/officeDocument/2006/relationships/hyperlink" Target="http://metodkabi.net.ru/index.php?id=22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etodkabi.net.ru/index.php?id=22" TargetMode="External"/><Relationship Id="rId23" Type="http://schemas.openxmlformats.org/officeDocument/2006/relationships/hyperlink" Target="http://metodkabi.net.ru/index.php?id=23" TargetMode="External"/><Relationship Id="rId28" Type="http://schemas.openxmlformats.org/officeDocument/2006/relationships/hyperlink" Target="http://metodkabi.net.ru/index.php?id=2321" TargetMode="External"/><Relationship Id="rId36" Type="http://schemas.openxmlformats.org/officeDocument/2006/relationships/hyperlink" Target="http://metodkabi.net.ru/index.php?id=2429" TargetMode="External"/><Relationship Id="rId10" Type="http://schemas.openxmlformats.org/officeDocument/2006/relationships/hyperlink" Target="http://metodkabi.net.ru/index.php?id=2103" TargetMode="External"/><Relationship Id="rId19" Type="http://schemas.openxmlformats.org/officeDocument/2006/relationships/hyperlink" Target="http://metodkabi.net.ru/index.php?id=2212" TargetMode="External"/><Relationship Id="rId31" Type="http://schemas.openxmlformats.org/officeDocument/2006/relationships/hyperlink" Target="http://metodkabi.net.ru/index.php?id=2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etodkabi.net.ru/index.php?id=2102" TargetMode="External"/><Relationship Id="rId14" Type="http://schemas.openxmlformats.org/officeDocument/2006/relationships/hyperlink" Target="http://metodkabi.net.ru/index.php?id=2107" TargetMode="External"/><Relationship Id="rId22" Type="http://schemas.openxmlformats.org/officeDocument/2006/relationships/hyperlink" Target="http://metodkabi.net.ru/index.php?id=2215" TargetMode="External"/><Relationship Id="rId27" Type="http://schemas.openxmlformats.org/officeDocument/2006/relationships/hyperlink" Target="http://metodkabi.net.ru/index.php?id=2320" TargetMode="External"/><Relationship Id="rId30" Type="http://schemas.openxmlformats.org/officeDocument/2006/relationships/hyperlink" Target="http://metodkabi.net.ru/index.php?id=2323" TargetMode="External"/><Relationship Id="rId35" Type="http://schemas.openxmlformats.org/officeDocument/2006/relationships/hyperlink" Target="http://metodkabi.net.ru/index.php?id=2428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841A2-A880-48AA-91A4-CB4FCA790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IBS</Company>
  <LinksUpToDate>false</LinksUpToDate>
  <CharactersWithSpaces>9627</CharactersWithSpaces>
  <SharedDoc>false</SharedDoc>
  <HLinks>
    <vt:vector size="198" baseType="variant">
      <vt:variant>
        <vt:i4>8126586</vt:i4>
      </vt:variant>
      <vt:variant>
        <vt:i4>96</vt:i4>
      </vt:variant>
      <vt:variant>
        <vt:i4>0</vt:i4>
      </vt:variant>
      <vt:variant>
        <vt:i4>5</vt:i4>
      </vt:variant>
      <vt:variant>
        <vt:lpwstr>http://metodkabi.net.ru/index.php?id=2431</vt:lpwstr>
      </vt:variant>
      <vt:variant>
        <vt:lpwstr>ur</vt:lpwstr>
      </vt:variant>
      <vt:variant>
        <vt:i4>8126586</vt:i4>
      </vt:variant>
      <vt:variant>
        <vt:i4>93</vt:i4>
      </vt:variant>
      <vt:variant>
        <vt:i4>0</vt:i4>
      </vt:variant>
      <vt:variant>
        <vt:i4>5</vt:i4>
      </vt:variant>
      <vt:variant>
        <vt:lpwstr>http://metodkabi.net.ru/index.php?id=2430</vt:lpwstr>
      </vt:variant>
      <vt:variant>
        <vt:lpwstr>ur</vt:lpwstr>
      </vt:variant>
      <vt:variant>
        <vt:i4>8192122</vt:i4>
      </vt:variant>
      <vt:variant>
        <vt:i4>90</vt:i4>
      </vt:variant>
      <vt:variant>
        <vt:i4>0</vt:i4>
      </vt:variant>
      <vt:variant>
        <vt:i4>5</vt:i4>
      </vt:variant>
      <vt:variant>
        <vt:lpwstr>http://metodkabi.net.ru/index.php?id=2429</vt:lpwstr>
      </vt:variant>
      <vt:variant>
        <vt:lpwstr>ur</vt:lpwstr>
      </vt:variant>
      <vt:variant>
        <vt:i4>8192122</vt:i4>
      </vt:variant>
      <vt:variant>
        <vt:i4>87</vt:i4>
      </vt:variant>
      <vt:variant>
        <vt:i4>0</vt:i4>
      </vt:variant>
      <vt:variant>
        <vt:i4>5</vt:i4>
      </vt:variant>
      <vt:variant>
        <vt:lpwstr>http://metodkabi.net.ru/index.php?id=2428</vt:lpwstr>
      </vt:variant>
      <vt:variant>
        <vt:lpwstr>ur</vt:lpwstr>
      </vt:variant>
      <vt:variant>
        <vt:i4>8192122</vt:i4>
      </vt:variant>
      <vt:variant>
        <vt:i4>84</vt:i4>
      </vt:variant>
      <vt:variant>
        <vt:i4>0</vt:i4>
      </vt:variant>
      <vt:variant>
        <vt:i4>5</vt:i4>
      </vt:variant>
      <vt:variant>
        <vt:lpwstr>http://metodkabi.net.ru/index.php?id=2427</vt:lpwstr>
      </vt:variant>
      <vt:variant>
        <vt:lpwstr>ur</vt:lpwstr>
      </vt:variant>
      <vt:variant>
        <vt:i4>8192122</vt:i4>
      </vt:variant>
      <vt:variant>
        <vt:i4>81</vt:i4>
      </vt:variant>
      <vt:variant>
        <vt:i4>0</vt:i4>
      </vt:variant>
      <vt:variant>
        <vt:i4>5</vt:i4>
      </vt:variant>
      <vt:variant>
        <vt:lpwstr>http://metodkabi.net.ru/index.php?id=2426</vt:lpwstr>
      </vt:variant>
      <vt:variant>
        <vt:lpwstr>ur</vt:lpwstr>
      </vt:variant>
      <vt:variant>
        <vt:i4>8192122</vt:i4>
      </vt:variant>
      <vt:variant>
        <vt:i4>78</vt:i4>
      </vt:variant>
      <vt:variant>
        <vt:i4>0</vt:i4>
      </vt:variant>
      <vt:variant>
        <vt:i4>5</vt:i4>
      </vt:variant>
      <vt:variant>
        <vt:lpwstr>http://metodkabi.net.ru/index.php?id=2425</vt:lpwstr>
      </vt:variant>
      <vt:variant>
        <vt:lpwstr>ur</vt:lpwstr>
      </vt:variant>
      <vt:variant>
        <vt:i4>3997755</vt:i4>
      </vt:variant>
      <vt:variant>
        <vt:i4>75</vt:i4>
      </vt:variant>
      <vt:variant>
        <vt:i4>0</vt:i4>
      </vt:variant>
      <vt:variant>
        <vt:i4>5</vt:i4>
      </vt:variant>
      <vt:variant>
        <vt:lpwstr>http://metodkabi.net.ru/index.php?id=24</vt:lpwstr>
      </vt:variant>
      <vt:variant>
        <vt:lpwstr/>
      </vt:variant>
      <vt:variant>
        <vt:i4>8192125</vt:i4>
      </vt:variant>
      <vt:variant>
        <vt:i4>72</vt:i4>
      </vt:variant>
      <vt:variant>
        <vt:i4>0</vt:i4>
      </vt:variant>
      <vt:variant>
        <vt:i4>5</vt:i4>
      </vt:variant>
      <vt:variant>
        <vt:lpwstr>http://metodkabi.net.ru/index.php?id=2323</vt:lpwstr>
      </vt:variant>
      <vt:variant>
        <vt:lpwstr>ur</vt:lpwstr>
      </vt:variant>
      <vt:variant>
        <vt:i4>8192125</vt:i4>
      </vt:variant>
      <vt:variant>
        <vt:i4>69</vt:i4>
      </vt:variant>
      <vt:variant>
        <vt:i4>0</vt:i4>
      </vt:variant>
      <vt:variant>
        <vt:i4>5</vt:i4>
      </vt:variant>
      <vt:variant>
        <vt:lpwstr>http://metodkabi.net.ru/index.php?id=2322</vt:lpwstr>
      </vt:variant>
      <vt:variant>
        <vt:lpwstr>ur</vt:lpwstr>
      </vt:variant>
      <vt:variant>
        <vt:i4>8192125</vt:i4>
      </vt:variant>
      <vt:variant>
        <vt:i4>66</vt:i4>
      </vt:variant>
      <vt:variant>
        <vt:i4>0</vt:i4>
      </vt:variant>
      <vt:variant>
        <vt:i4>5</vt:i4>
      </vt:variant>
      <vt:variant>
        <vt:lpwstr>http://metodkabi.net.ru/index.php?id=2321</vt:lpwstr>
      </vt:variant>
      <vt:variant>
        <vt:lpwstr>ur</vt:lpwstr>
      </vt:variant>
      <vt:variant>
        <vt:i4>8192125</vt:i4>
      </vt:variant>
      <vt:variant>
        <vt:i4>63</vt:i4>
      </vt:variant>
      <vt:variant>
        <vt:i4>0</vt:i4>
      </vt:variant>
      <vt:variant>
        <vt:i4>5</vt:i4>
      </vt:variant>
      <vt:variant>
        <vt:lpwstr>http://metodkabi.net.ru/index.php?id=2320</vt:lpwstr>
      </vt:variant>
      <vt:variant>
        <vt:lpwstr>ur</vt:lpwstr>
      </vt:variant>
      <vt:variant>
        <vt:i4>8257661</vt:i4>
      </vt:variant>
      <vt:variant>
        <vt:i4>60</vt:i4>
      </vt:variant>
      <vt:variant>
        <vt:i4>0</vt:i4>
      </vt:variant>
      <vt:variant>
        <vt:i4>5</vt:i4>
      </vt:variant>
      <vt:variant>
        <vt:lpwstr>http://metodkabi.net.ru/index.php?id=2319</vt:lpwstr>
      </vt:variant>
      <vt:variant>
        <vt:lpwstr>ur</vt:lpwstr>
      </vt:variant>
      <vt:variant>
        <vt:i4>8257661</vt:i4>
      </vt:variant>
      <vt:variant>
        <vt:i4>57</vt:i4>
      </vt:variant>
      <vt:variant>
        <vt:i4>0</vt:i4>
      </vt:variant>
      <vt:variant>
        <vt:i4>5</vt:i4>
      </vt:variant>
      <vt:variant>
        <vt:lpwstr>http://metodkabi.net.ru/index.php?id=2318</vt:lpwstr>
      </vt:variant>
      <vt:variant>
        <vt:lpwstr>ur</vt:lpwstr>
      </vt:variant>
      <vt:variant>
        <vt:i4>8257661</vt:i4>
      </vt:variant>
      <vt:variant>
        <vt:i4>54</vt:i4>
      </vt:variant>
      <vt:variant>
        <vt:i4>0</vt:i4>
      </vt:variant>
      <vt:variant>
        <vt:i4>5</vt:i4>
      </vt:variant>
      <vt:variant>
        <vt:lpwstr>http://metodkabi.net.ru/index.php?id=2317</vt:lpwstr>
      </vt:variant>
      <vt:variant>
        <vt:lpwstr>ur</vt:lpwstr>
      </vt:variant>
      <vt:variant>
        <vt:i4>3997755</vt:i4>
      </vt:variant>
      <vt:variant>
        <vt:i4>51</vt:i4>
      </vt:variant>
      <vt:variant>
        <vt:i4>0</vt:i4>
      </vt:variant>
      <vt:variant>
        <vt:i4>5</vt:i4>
      </vt:variant>
      <vt:variant>
        <vt:lpwstr>http://metodkabi.net.ru/index.php?id=23</vt:lpwstr>
      </vt:variant>
      <vt:variant>
        <vt:lpwstr/>
      </vt:variant>
      <vt:variant>
        <vt:i4>8257660</vt:i4>
      </vt:variant>
      <vt:variant>
        <vt:i4>48</vt:i4>
      </vt:variant>
      <vt:variant>
        <vt:i4>0</vt:i4>
      </vt:variant>
      <vt:variant>
        <vt:i4>5</vt:i4>
      </vt:variant>
      <vt:variant>
        <vt:lpwstr>http://metodkabi.net.ru/index.php?id=2216</vt:lpwstr>
      </vt:variant>
      <vt:variant>
        <vt:lpwstr>ur</vt:lpwstr>
      </vt:variant>
      <vt:variant>
        <vt:i4>8257660</vt:i4>
      </vt:variant>
      <vt:variant>
        <vt:i4>45</vt:i4>
      </vt:variant>
      <vt:variant>
        <vt:i4>0</vt:i4>
      </vt:variant>
      <vt:variant>
        <vt:i4>5</vt:i4>
      </vt:variant>
      <vt:variant>
        <vt:lpwstr>http://metodkabi.net.ru/index.php?id=2215</vt:lpwstr>
      </vt:variant>
      <vt:variant>
        <vt:lpwstr>ur</vt:lpwstr>
      </vt:variant>
      <vt:variant>
        <vt:i4>8257660</vt:i4>
      </vt:variant>
      <vt:variant>
        <vt:i4>42</vt:i4>
      </vt:variant>
      <vt:variant>
        <vt:i4>0</vt:i4>
      </vt:variant>
      <vt:variant>
        <vt:i4>5</vt:i4>
      </vt:variant>
      <vt:variant>
        <vt:lpwstr>http://metodkabi.net.ru/index.php?id=2214</vt:lpwstr>
      </vt:variant>
      <vt:variant>
        <vt:lpwstr>ur</vt:lpwstr>
      </vt:variant>
      <vt:variant>
        <vt:i4>8257660</vt:i4>
      </vt:variant>
      <vt:variant>
        <vt:i4>39</vt:i4>
      </vt:variant>
      <vt:variant>
        <vt:i4>0</vt:i4>
      </vt:variant>
      <vt:variant>
        <vt:i4>5</vt:i4>
      </vt:variant>
      <vt:variant>
        <vt:lpwstr>http://metodkabi.net.ru/index.php?id=2213</vt:lpwstr>
      </vt:variant>
      <vt:variant>
        <vt:lpwstr>ur</vt:lpwstr>
      </vt:variant>
      <vt:variant>
        <vt:i4>8257660</vt:i4>
      </vt:variant>
      <vt:variant>
        <vt:i4>36</vt:i4>
      </vt:variant>
      <vt:variant>
        <vt:i4>0</vt:i4>
      </vt:variant>
      <vt:variant>
        <vt:i4>5</vt:i4>
      </vt:variant>
      <vt:variant>
        <vt:lpwstr>http://metodkabi.net.ru/index.php?id=2212</vt:lpwstr>
      </vt:variant>
      <vt:variant>
        <vt:lpwstr>ur</vt:lpwstr>
      </vt:variant>
      <vt:variant>
        <vt:i4>8257660</vt:i4>
      </vt:variant>
      <vt:variant>
        <vt:i4>33</vt:i4>
      </vt:variant>
      <vt:variant>
        <vt:i4>0</vt:i4>
      </vt:variant>
      <vt:variant>
        <vt:i4>5</vt:i4>
      </vt:variant>
      <vt:variant>
        <vt:lpwstr>http://metodkabi.net.ru/index.php?id=2211</vt:lpwstr>
      </vt:variant>
      <vt:variant>
        <vt:lpwstr>ur</vt:lpwstr>
      </vt:variant>
      <vt:variant>
        <vt:i4>8257660</vt:i4>
      </vt:variant>
      <vt:variant>
        <vt:i4>30</vt:i4>
      </vt:variant>
      <vt:variant>
        <vt:i4>0</vt:i4>
      </vt:variant>
      <vt:variant>
        <vt:i4>5</vt:i4>
      </vt:variant>
      <vt:variant>
        <vt:lpwstr>http://metodkabi.net.ru/index.php?id=2210</vt:lpwstr>
      </vt:variant>
      <vt:variant>
        <vt:lpwstr>ur</vt:lpwstr>
      </vt:variant>
      <vt:variant>
        <vt:i4>8323196</vt:i4>
      </vt:variant>
      <vt:variant>
        <vt:i4>27</vt:i4>
      </vt:variant>
      <vt:variant>
        <vt:i4>0</vt:i4>
      </vt:variant>
      <vt:variant>
        <vt:i4>5</vt:i4>
      </vt:variant>
      <vt:variant>
        <vt:lpwstr>http://metodkabi.net.ru/index.php?id=2209</vt:lpwstr>
      </vt:variant>
      <vt:variant>
        <vt:lpwstr>ur</vt:lpwstr>
      </vt:variant>
      <vt:variant>
        <vt:i4>3997755</vt:i4>
      </vt:variant>
      <vt:variant>
        <vt:i4>24</vt:i4>
      </vt:variant>
      <vt:variant>
        <vt:i4>0</vt:i4>
      </vt:variant>
      <vt:variant>
        <vt:i4>5</vt:i4>
      </vt:variant>
      <vt:variant>
        <vt:lpwstr>http://metodkabi.net.ru/index.php?id=22</vt:lpwstr>
      </vt:variant>
      <vt:variant>
        <vt:lpwstr/>
      </vt:variant>
      <vt:variant>
        <vt:i4>8323199</vt:i4>
      </vt:variant>
      <vt:variant>
        <vt:i4>21</vt:i4>
      </vt:variant>
      <vt:variant>
        <vt:i4>0</vt:i4>
      </vt:variant>
      <vt:variant>
        <vt:i4>5</vt:i4>
      </vt:variant>
      <vt:variant>
        <vt:lpwstr>http://metodkabi.net.ru/index.php?id=2107</vt:lpwstr>
      </vt:variant>
      <vt:variant>
        <vt:lpwstr>ur</vt:lpwstr>
      </vt:variant>
      <vt:variant>
        <vt:i4>8323199</vt:i4>
      </vt:variant>
      <vt:variant>
        <vt:i4>18</vt:i4>
      </vt:variant>
      <vt:variant>
        <vt:i4>0</vt:i4>
      </vt:variant>
      <vt:variant>
        <vt:i4>5</vt:i4>
      </vt:variant>
      <vt:variant>
        <vt:lpwstr>http://metodkabi.net.ru/index.php?id=2106</vt:lpwstr>
      </vt:variant>
      <vt:variant>
        <vt:lpwstr>ur</vt:lpwstr>
      </vt:variant>
      <vt:variant>
        <vt:i4>8323199</vt:i4>
      </vt:variant>
      <vt:variant>
        <vt:i4>15</vt:i4>
      </vt:variant>
      <vt:variant>
        <vt:i4>0</vt:i4>
      </vt:variant>
      <vt:variant>
        <vt:i4>5</vt:i4>
      </vt:variant>
      <vt:variant>
        <vt:lpwstr>http://metodkabi.net.ru/index.php?id=2105</vt:lpwstr>
      </vt:variant>
      <vt:variant>
        <vt:lpwstr>ur</vt:lpwstr>
      </vt:variant>
      <vt:variant>
        <vt:i4>8323199</vt:i4>
      </vt:variant>
      <vt:variant>
        <vt:i4>12</vt:i4>
      </vt:variant>
      <vt:variant>
        <vt:i4>0</vt:i4>
      </vt:variant>
      <vt:variant>
        <vt:i4>5</vt:i4>
      </vt:variant>
      <vt:variant>
        <vt:lpwstr>http://metodkabi.net.ru/index.php?id=2104</vt:lpwstr>
      </vt:variant>
      <vt:variant>
        <vt:lpwstr>ur</vt:lpwstr>
      </vt:variant>
      <vt:variant>
        <vt:i4>8323199</vt:i4>
      </vt:variant>
      <vt:variant>
        <vt:i4>9</vt:i4>
      </vt:variant>
      <vt:variant>
        <vt:i4>0</vt:i4>
      </vt:variant>
      <vt:variant>
        <vt:i4>5</vt:i4>
      </vt:variant>
      <vt:variant>
        <vt:lpwstr>http://metodkabi.net.ru/index.php?id=2103</vt:lpwstr>
      </vt:variant>
      <vt:variant>
        <vt:lpwstr>ur</vt:lpwstr>
      </vt:variant>
      <vt:variant>
        <vt:i4>8323199</vt:i4>
      </vt:variant>
      <vt:variant>
        <vt:i4>6</vt:i4>
      </vt:variant>
      <vt:variant>
        <vt:i4>0</vt:i4>
      </vt:variant>
      <vt:variant>
        <vt:i4>5</vt:i4>
      </vt:variant>
      <vt:variant>
        <vt:lpwstr>http://metodkabi.net.ru/index.php?id=2102</vt:lpwstr>
      </vt:variant>
      <vt:variant>
        <vt:lpwstr>ur</vt:lpwstr>
      </vt:variant>
      <vt:variant>
        <vt:i4>8323199</vt:i4>
      </vt:variant>
      <vt:variant>
        <vt:i4>3</vt:i4>
      </vt:variant>
      <vt:variant>
        <vt:i4>0</vt:i4>
      </vt:variant>
      <vt:variant>
        <vt:i4>5</vt:i4>
      </vt:variant>
      <vt:variant>
        <vt:lpwstr>http://metodkabi.net.ru/index.php?id=2101</vt:lpwstr>
      </vt:variant>
      <vt:variant>
        <vt:lpwstr>ur</vt:lpwstr>
      </vt:variant>
      <vt:variant>
        <vt:i4>3997755</vt:i4>
      </vt:variant>
      <vt:variant>
        <vt:i4>0</vt:i4>
      </vt:variant>
      <vt:variant>
        <vt:i4>0</vt:i4>
      </vt:variant>
      <vt:variant>
        <vt:i4>5</vt:i4>
      </vt:variant>
      <vt:variant>
        <vt:lpwstr>http://metodkabi.net.ru/index.php?id=21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Пользователь</dc:creator>
  <cp:lastModifiedBy>Света</cp:lastModifiedBy>
  <cp:revision>24</cp:revision>
  <cp:lastPrinted>2019-09-17T11:33:00Z</cp:lastPrinted>
  <dcterms:created xsi:type="dcterms:W3CDTF">2013-11-03T23:32:00Z</dcterms:created>
  <dcterms:modified xsi:type="dcterms:W3CDTF">2019-09-26T15:08:00Z</dcterms:modified>
</cp:coreProperties>
</file>